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976" w:rsidRPr="00C47707" w:rsidRDefault="00125976" w:rsidP="002358C8">
      <w:pPr>
        <w:pStyle w:val="25"/>
        <w:shd w:val="clear" w:color="auto" w:fill="auto"/>
        <w:spacing w:after="0" w:line="240" w:lineRule="auto"/>
        <w:ind w:firstLine="851"/>
        <w:jc w:val="center"/>
        <w:rPr>
          <w:rFonts w:eastAsia="BatangChe"/>
          <w:b/>
          <w:color w:val="auto"/>
          <w:sz w:val="24"/>
          <w:szCs w:val="24"/>
        </w:rPr>
      </w:pPr>
      <w:r w:rsidRPr="00C47707">
        <w:rPr>
          <w:rFonts w:eastAsia="BatangChe"/>
          <w:b/>
          <w:color w:val="auto"/>
          <w:sz w:val="24"/>
          <w:szCs w:val="24"/>
        </w:rPr>
        <w:t xml:space="preserve">Договор о партнерстве № </w:t>
      </w:r>
      <w:r w:rsidRPr="00C47707">
        <w:rPr>
          <w:rFonts w:eastAsia="BatangChe"/>
          <w:b/>
          <w:sz w:val="24"/>
          <w:szCs w:val="24"/>
        </w:rPr>
        <w:t>_________</w:t>
      </w:r>
    </w:p>
    <w:p w:rsidR="00125976" w:rsidRPr="00C47707" w:rsidRDefault="00125976" w:rsidP="004632AB">
      <w:pPr>
        <w:pStyle w:val="25"/>
        <w:shd w:val="clear" w:color="auto" w:fill="auto"/>
        <w:spacing w:after="0" w:line="240" w:lineRule="auto"/>
        <w:ind w:firstLine="851"/>
        <w:jc w:val="both"/>
        <w:rPr>
          <w:rFonts w:eastAsia="BatangChe"/>
          <w:color w:val="auto"/>
          <w:sz w:val="24"/>
          <w:szCs w:val="24"/>
        </w:rPr>
      </w:pPr>
    </w:p>
    <w:p w:rsidR="00125976" w:rsidRPr="00C47707" w:rsidRDefault="00125976" w:rsidP="004632AB">
      <w:pPr>
        <w:pStyle w:val="25"/>
        <w:shd w:val="clear" w:color="auto" w:fill="auto"/>
        <w:tabs>
          <w:tab w:val="left" w:pos="6824"/>
        </w:tabs>
        <w:spacing w:after="0" w:line="240" w:lineRule="auto"/>
        <w:jc w:val="both"/>
        <w:rPr>
          <w:rFonts w:eastAsia="BatangChe"/>
          <w:color w:val="auto"/>
          <w:sz w:val="24"/>
          <w:szCs w:val="24"/>
        </w:rPr>
      </w:pPr>
      <w:r w:rsidRPr="00C47707">
        <w:rPr>
          <w:rFonts w:eastAsia="BatangChe"/>
          <w:color w:val="auto"/>
          <w:sz w:val="24"/>
          <w:szCs w:val="24"/>
        </w:rPr>
        <w:t>Анап</w:t>
      </w:r>
      <w:r w:rsidR="001749CE" w:rsidRPr="00C47707">
        <w:rPr>
          <w:rFonts w:eastAsia="BatangChe"/>
          <w:color w:val="auto"/>
          <w:sz w:val="24"/>
          <w:szCs w:val="24"/>
        </w:rPr>
        <w:t>ский район</w:t>
      </w:r>
      <w:r w:rsidRPr="00C47707">
        <w:rPr>
          <w:rFonts w:eastAsia="BatangChe"/>
          <w:color w:val="auto"/>
          <w:sz w:val="24"/>
          <w:szCs w:val="24"/>
        </w:rPr>
        <w:t xml:space="preserve">, с. Сукко                                          </w:t>
      </w:r>
      <w:r w:rsidR="001749CE" w:rsidRPr="00C47707">
        <w:rPr>
          <w:rFonts w:eastAsia="BatangChe"/>
          <w:color w:val="auto"/>
          <w:sz w:val="24"/>
          <w:szCs w:val="24"/>
        </w:rPr>
        <w:t xml:space="preserve">              </w:t>
      </w:r>
      <w:r w:rsidRPr="00C47707">
        <w:rPr>
          <w:rFonts w:eastAsia="BatangChe"/>
          <w:color w:val="auto"/>
          <w:sz w:val="24"/>
          <w:szCs w:val="24"/>
        </w:rPr>
        <w:t xml:space="preserve"> </w:t>
      </w:r>
      <w:r w:rsidR="00CF1B33">
        <w:rPr>
          <w:rFonts w:eastAsia="BatangChe"/>
          <w:color w:val="auto"/>
          <w:sz w:val="24"/>
          <w:szCs w:val="24"/>
        </w:rPr>
        <w:t xml:space="preserve">             </w:t>
      </w:r>
      <w:proofErr w:type="gramStart"/>
      <w:r w:rsidR="00CF1B33">
        <w:rPr>
          <w:rFonts w:eastAsia="BatangChe"/>
          <w:color w:val="auto"/>
          <w:sz w:val="24"/>
          <w:szCs w:val="24"/>
        </w:rPr>
        <w:t xml:space="preserve"> </w:t>
      </w:r>
      <w:r w:rsidRPr="00C47707">
        <w:rPr>
          <w:rFonts w:eastAsia="BatangChe"/>
          <w:color w:val="auto"/>
          <w:sz w:val="24"/>
          <w:szCs w:val="24"/>
        </w:rPr>
        <w:t xml:space="preserve">  «</w:t>
      </w:r>
      <w:proofErr w:type="gramEnd"/>
      <w:r w:rsidR="002E21EA" w:rsidRPr="00C47707">
        <w:rPr>
          <w:rFonts w:eastAsia="BatangChe"/>
          <w:color w:val="auto"/>
          <w:sz w:val="24"/>
          <w:szCs w:val="24"/>
        </w:rPr>
        <w:t>___</w:t>
      </w:r>
      <w:r w:rsidRPr="00C47707">
        <w:rPr>
          <w:rFonts w:eastAsia="BatangChe"/>
          <w:color w:val="auto"/>
          <w:sz w:val="24"/>
          <w:szCs w:val="24"/>
        </w:rPr>
        <w:t xml:space="preserve">» </w:t>
      </w:r>
      <w:r w:rsidR="002E21EA" w:rsidRPr="00C47707">
        <w:rPr>
          <w:rFonts w:eastAsia="BatangChe"/>
          <w:color w:val="auto"/>
          <w:sz w:val="24"/>
          <w:szCs w:val="24"/>
        </w:rPr>
        <w:t>__________</w:t>
      </w:r>
      <w:r w:rsidR="001749CE" w:rsidRPr="00C47707">
        <w:rPr>
          <w:rFonts w:eastAsia="BatangChe"/>
          <w:color w:val="auto"/>
          <w:sz w:val="24"/>
          <w:szCs w:val="24"/>
        </w:rPr>
        <w:t xml:space="preserve"> </w:t>
      </w:r>
      <w:bookmarkStart w:id="0" w:name="_GoBack"/>
      <w:r w:rsidRPr="00C47707">
        <w:rPr>
          <w:rFonts w:eastAsia="BatangChe"/>
          <w:color w:val="auto"/>
          <w:sz w:val="24"/>
          <w:szCs w:val="24"/>
        </w:rPr>
        <w:t>202</w:t>
      </w:r>
      <w:r w:rsidR="007B2980">
        <w:rPr>
          <w:rFonts w:eastAsia="BatangChe"/>
          <w:color w:val="auto"/>
          <w:sz w:val="24"/>
          <w:szCs w:val="24"/>
        </w:rPr>
        <w:t>3</w:t>
      </w:r>
      <w:bookmarkEnd w:id="0"/>
      <w:r w:rsidRPr="00C47707">
        <w:rPr>
          <w:rFonts w:eastAsia="BatangChe"/>
          <w:color w:val="auto"/>
          <w:sz w:val="24"/>
          <w:szCs w:val="24"/>
        </w:rPr>
        <w:t xml:space="preserve"> г.</w:t>
      </w:r>
    </w:p>
    <w:p w:rsidR="00125976" w:rsidRPr="00C47707" w:rsidRDefault="00125976" w:rsidP="004632AB">
      <w:pPr>
        <w:pStyle w:val="25"/>
        <w:shd w:val="clear" w:color="auto" w:fill="auto"/>
        <w:tabs>
          <w:tab w:val="left" w:pos="6824"/>
        </w:tabs>
        <w:spacing w:after="0" w:line="240" w:lineRule="auto"/>
        <w:ind w:firstLine="851"/>
        <w:jc w:val="both"/>
        <w:rPr>
          <w:rFonts w:eastAsia="BatangChe"/>
          <w:color w:val="auto"/>
          <w:sz w:val="24"/>
          <w:szCs w:val="24"/>
        </w:rPr>
      </w:pPr>
    </w:p>
    <w:p w:rsidR="00125976" w:rsidRPr="00C47707" w:rsidRDefault="007D132C" w:rsidP="004632AB">
      <w:pPr>
        <w:pStyle w:val="25"/>
        <w:shd w:val="clear" w:color="auto" w:fill="auto"/>
        <w:spacing w:after="0" w:line="240" w:lineRule="auto"/>
        <w:ind w:firstLine="567"/>
        <w:jc w:val="both"/>
        <w:rPr>
          <w:rFonts w:eastAsia="BatangChe"/>
          <w:color w:val="auto"/>
          <w:sz w:val="24"/>
          <w:szCs w:val="24"/>
        </w:rPr>
      </w:pPr>
      <w:r w:rsidRPr="00C47707">
        <w:rPr>
          <w:rFonts w:eastAsia="BatangChe"/>
          <w:b/>
          <w:spacing w:val="-4"/>
          <w:sz w:val="24"/>
          <w:szCs w:val="24"/>
        </w:rPr>
        <w:t>Федеральное государственное бюджетное образовательное учреждение «Всероссийский детский центр «Смена»</w:t>
      </w:r>
      <w:r w:rsidR="00DA6E76" w:rsidRPr="00C47707">
        <w:rPr>
          <w:rFonts w:eastAsia="BatangChe"/>
          <w:sz w:val="24"/>
          <w:szCs w:val="24"/>
        </w:rPr>
        <w:t xml:space="preserve"> (ФГБОУ «ВДЦ «Смена», ВДЦ «Смена», Центр)</w:t>
      </w:r>
      <w:r w:rsidR="00A42C59" w:rsidRPr="00C47707">
        <w:rPr>
          <w:rFonts w:eastAsia="BatangChe"/>
          <w:spacing w:val="-4"/>
          <w:sz w:val="24"/>
          <w:szCs w:val="24"/>
        </w:rPr>
        <w:t xml:space="preserve">, </w:t>
      </w:r>
      <w:r w:rsidRPr="00C47707">
        <w:rPr>
          <w:rFonts w:eastAsia="BatangChe"/>
          <w:spacing w:val="-4"/>
          <w:sz w:val="24"/>
          <w:szCs w:val="24"/>
        </w:rPr>
        <w:t xml:space="preserve">в лице </w:t>
      </w:r>
      <w:r w:rsidR="00DD35AF">
        <w:rPr>
          <w:rFonts w:eastAsia="BatangChe"/>
          <w:spacing w:val="-4"/>
          <w:sz w:val="24"/>
          <w:szCs w:val="24"/>
        </w:rPr>
        <w:t>__________________________________________</w:t>
      </w:r>
      <w:r w:rsidRPr="00C47707">
        <w:rPr>
          <w:rFonts w:eastAsia="BatangChe"/>
          <w:sz w:val="24"/>
          <w:szCs w:val="24"/>
        </w:rPr>
        <w:t xml:space="preserve">, действующего на основании </w:t>
      </w:r>
      <w:r w:rsidR="00DD35AF">
        <w:rPr>
          <w:rFonts w:eastAsia="BatangChe"/>
          <w:sz w:val="24"/>
          <w:szCs w:val="24"/>
        </w:rPr>
        <w:t>________________________________________</w:t>
      </w:r>
      <w:r w:rsidRPr="00C47707">
        <w:rPr>
          <w:rFonts w:eastAsia="BatangChe"/>
          <w:spacing w:val="-4"/>
          <w:sz w:val="24"/>
          <w:szCs w:val="24"/>
        </w:rPr>
        <w:t xml:space="preserve">, </w:t>
      </w:r>
      <w:r w:rsidR="00A42C59" w:rsidRPr="00C47707">
        <w:rPr>
          <w:rFonts w:eastAsia="BatangChe"/>
          <w:spacing w:val="-4"/>
          <w:sz w:val="24"/>
          <w:szCs w:val="24"/>
        </w:rPr>
        <w:t xml:space="preserve">именуемое в дальнейшем ВДЦ «Смена», </w:t>
      </w:r>
      <w:r w:rsidRPr="00C47707">
        <w:rPr>
          <w:rFonts w:eastAsia="BatangChe"/>
          <w:spacing w:val="-4"/>
          <w:sz w:val="24"/>
          <w:szCs w:val="24"/>
        </w:rPr>
        <w:t>с одной стороны,</w:t>
      </w:r>
      <w:r w:rsidR="00125976" w:rsidRPr="00C47707">
        <w:rPr>
          <w:rFonts w:eastAsia="BatangChe"/>
          <w:color w:val="auto"/>
          <w:sz w:val="24"/>
          <w:szCs w:val="24"/>
        </w:rPr>
        <w:t xml:space="preserve"> и</w:t>
      </w:r>
      <w:r w:rsidR="00656360" w:rsidRPr="00C47707">
        <w:rPr>
          <w:rFonts w:eastAsia="BatangChe"/>
          <w:color w:val="auto"/>
          <w:sz w:val="24"/>
          <w:szCs w:val="24"/>
        </w:rPr>
        <w:t xml:space="preserve"> </w:t>
      </w:r>
      <w:r w:rsidR="00125976" w:rsidRPr="00C47707">
        <w:rPr>
          <w:rFonts w:eastAsia="BatangChe"/>
          <w:color w:val="auto"/>
          <w:sz w:val="24"/>
          <w:szCs w:val="24"/>
        </w:rPr>
        <w:t>______________</w:t>
      </w:r>
      <w:r w:rsidR="001749CE" w:rsidRPr="00C47707">
        <w:rPr>
          <w:rFonts w:eastAsia="BatangChe"/>
          <w:color w:val="auto"/>
          <w:sz w:val="24"/>
          <w:szCs w:val="24"/>
        </w:rPr>
        <w:t>_</w:t>
      </w:r>
      <w:r w:rsidR="00125976" w:rsidRPr="00C47707">
        <w:rPr>
          <w:rFonts w:eastAsia="BatangChe"/>
          <w:color w:val="auto"/>
          <w:sz w:val="24"/>
          <w:szCs w:val="24"/>
        </w:rPr>
        <w:t>________________________________________________________________</w:t>
      </w:r>
      <w:r w:rsidR="00656360" w:rsidRPr="00C47707">
        <w:rPr>
          <w:rFonts w:eastAsia="BatangChe"/>
          <w:color w:val="auto"/>
          <w:sz w:val="24"/>
          <w:szCs w:val="24"/>
        </w:rPr>
        <w:t>__</w:t>
      </w:r>
      <w:r w:rsidR="00793086" w:rsidRPr="00C47707">
        <w:rPr>
          <w:rFonts w:eastAsia="BatangChe"/>
          <w:color w:val="auto"/>
          <w:sz w:val="24"/>
          <w:szCs w:val="24"/>
        </w:rPr>
        <w:t>_</w:t>
      </w:r>
      <w:r w:rsidR="00656360" w:rsidRPr="00C47707">
        <w:rPr>
          <w:rFonts w:eastAsia="BatangChe"/>
          <w:color w:val="auto"/>
          <w:sz w:val="24"/>
          <w:szCs w:val="24"/>
        </w:rPr>
        <w:t>___________________________________________________________</w:t>
      </w:r>
      <w:r w:rsidR="00125976" w:rsidRPr="00C47707">
        <w:rPr>
          <w:rFonts w:eastAsia="BatangChe"/>
          <w:color w:val="auto"/>
          <w:sz w:val="24"/>
          <w:szCs w:val="24"/>
        </w:rPr>
        <w:t>___</w:t>
      </w:r>
      <w:r w:rsidR="0008520E" w:rsidRPr="00C47707">
        <w:rPr>
          <w:rFonts w:eastAsia="BatangChe"/>
          <w:color w:val="auto"/>
          <w:sz w:val="24"/>
          <w:szCs w:val="24"/>
        </w:rPr>
        <w:t>_</w:t>
      </w:r>
      <w:r w:rsidR="00125976" w:rsidRPr="00C47707">
        <w:rPr>
          <w:rFonts w:eastAsia="BatangChe"/>
          <w:color w:val="auto"/>
          <w:sz w:val="24"/>
          <w:szCs w:val="24"/>
        </w:rPr>
        <w:t>___ в лице __________________________________________________________________, действующего на основании ________________________________,  именуемое в дальнейшем «Партнёр»</w:t>
      </w:r>
      <w:r w:rsidR="00125976" w:rsidRPr="00C47707">
        <w:rPr>
          <w:rStyle w:val="af"/>
          <w:rFonts w:eastAsia="BatangChe"/>
          <w:bCs/>
          <w:color w:val="auto"/>
          <w:sz w:val="24"/>
          <w:szCs w:val="24"/>
        </w:rPr>
        <w:t>,</w:t>
      </w:r>
      <w:r w:rsidR="00125976" w:rsidRPr="00C47707">
        <w:rPr>
          <w:rFonts w:eastAsia="BatangChe"/>
          <w:color w:val="auto"/>
          <w:sz w:val="24"/>
          <w:szCs w:val="24"/>
        </w:rPr>
        <w:t xml:space="preserve"> с другой стороны, а совместно именуемые «Стороны», заключили настоящий Договор о партнерстве (в дальнейшем именуемый – «Договор») о нижеследующем:</w:t>
      </w:r>
    </w:p>
    <w:p w:rsidR="00125976" w:rsidRPr="00C47707" w:rsidRDefault="00125976" w:rsidP="004632AB">
      <w:pPr>
        <w:pStyle w:val="25"/>
        <w:shd w:val="clear" w:color="auto" w:fill="auto"/>
        <w:spacing w:after="0" w:line="240" w:lineRule="auto"/>
        <w:ind w:firstLine="567"/>
        <w:jc w:val="both"/>
        <w:rPr>
          <w:rFonts w:eastAsia="BatangChe"/>
          <w:color w:val="auto"/>
          <w:sz w:val="24"/>
          <w:szCs w:val="24"/>
        </w:rPr>
      </w:pPr>
    </w:p>
    <w:p w:rsidR="00125976" w:rsidRPr="00C47707" w:rsidRDefault="00125976" w:rsidP="00D02688">
      <w:pPr>
        <w:pStyle w:val="11"/>
        <w:keepNext/>
        <w:keepLines/>
        <w:numPr>
          <w:ilvl w:val="0"/>
          <w:numId w:val="14"/>
        </w:numPr>
        <w:shd w:val="clear" w:color="auto" w:fill="auto"/>
        <w:tabs>
          <w:tab w:val="left" w:pos="567"/>
        </w:tabs>
        <w:spacing w:line="240" w:lineRule="auto"/>
        <w:ind w:left="0" w:firstLine="567"/>
        <w:jc w:val="center"/>
        <w:rPr>
          <w:rFonts w:eastAsia="BatangChe"/>
          <w:b/>
          <w:color w:val="auto"/>
          <w:sz w:val="24"/>
          <w:szCs w:val="24"/>
        </w:rPr>
      </w:pPr>
      <w:bookmarkStart w:id="1" w:name="bookmark0"/>
      <w:r w:rsidRPr="00C47707">
        <w:rPr>
          <w:rFonts w:eastAsia="BatangChe"/>
          <w:b/>
          <w:color w:val="auto"/>
          <w:sz w:val="24"/>
          <w:szCs w:val="24"/>
        </w:rPr>
        <w:t xml:space="preserve">Предмет </w:t>
      </w:r>
      <w:bookmarkEnd w:id="1"/>
      <w:r w:rsidRPr="00C47707">
        <w:rPr>
          <w:rFonts w:eastAsia="BatangChe"/>
          <w:b/>
          <w:color w:val="auto"/>
          <w:sz w:val="24"/>
          <w:szCs w:val="24"/>
        </w:rPr>
        <w:t>Договора</w:t>
      </w:r>
    </w:p>
    <w:p w:rsidR="00125976" w:rsidRPr="00C47707" w:rsidRDefault="00125976" w:rsidP="004C6F92">
      <w:pPr>
        <w:pStyle w:val="25"/>
        <w:numPr>
          <w:ilvl w:val="1"/>
          <w:numId w:val="14"/>
        </w:numPr>
        <w:shd w:val="clear" w:color="auto" w:fill="auto"/>
        <w:tabs>
          <w:tab w:val="left" w:pos="720"/>
        </w:tabs>
        <w:spacing w:after="0" w:line="240" w:lineRule="auto"/>
        <w:ind w:left="0" w:firstLine="709"/>
        <w:jc w:val="both"/>
        <w:rPr>
          <w:rFonts w:eastAsia="BatangChe"/>
          <w:color w:val="auto"/>
          <w:sz w:val="24"/>
          <w:szCs w:val="24"/>
        </w:rPr>
      </w:pPr>
      <w:r w:rsidRPr="00C47707">
        <w:rPr>
          <w:rFonts w:eastAsia="BatangChe"/>
          <w:color w:val="auto"/>
          <w:sz w:val="24"/>
          <w:szCs w:val="24"/>
        </w:rPr>
        <w:t xml:space="preserve">В соответствии с Порядком комплектования обучающимися федеральных государственных бюджетных образовательных учреждений «Международный детский центр «Артек», «Всероссийский детский центр «Орленок», «Всероссийский детский центр «Океан», Всероссийский детский центр «Смена» (далее – Порядок комплектования) </w:t>
      </w:r>
      <w:r w:rsidRPr="00C47707">
        <w:rPr>
          <w:rStyle w:val="af"/>
          <w:rFonts w:eastAsia="BatangChe"/>
          <w:bCs/>
          <w:color w:val="auto"/>
          <w:sz w:val="24"/>
          <w:szCs w:val="24"/>
        </w:rPr>
        <w:t>Стороны</w:t>
      </w:r>
      <w:r w:rsidRPr="00C47707">
        <w:rPr>
          <w:rFonts w:eastAsia="BatangChe"/>
          <w:color w:val="auto"/>
          <w:sz w:val="24"/>
          <w:szCs w:val="24"/>
        </w:rPr>
        <w:t xml:space="preserve"> объединяют усилия для подготовки и проведения в ВДЦ «Смена»</w:t>
      </w:r>
      <w:r w:rsidRPr="00C47707">
        <w:rPr>
          <w:rFonts w:eastAsia="BatangChe"/>
          <w:b/>
          <w:color w:val="auto"/>
          <w:sz w:val="24"/>
          <w:szCs w:val="24"/>
        </w:rPr>
        <w:t xml:space="preserve"> </w:t>
      </w:r>
      <w:r w:rsidRPr="00C47707">
        <w:rPr>
          <w:rFonts w:eastAsia="BatangChe"/>
          <w:color w:val="auto"/>
          <w:sz w:val="24"/>
          <w:szCs w:val="24"/>
        </w:rPr>
        <w:t>в период с «_____» ____________ 202</w:t>
      </w:r>
      <w:r w:rsidR="00C559C0">
        <w:rPr>
          <w:rFonts w:eastAsia="BatangChe"/>
          <w:color w:val="auto"/>
          <w:sz w:val="24"/>
          <w:szCs w:val="24"/>
        </w:rPr>
        <w:t>3</w:t>
      </w:r>
      <w:r w:rsidRPr="00C47707">
        <w:rPr>
          <w:rFonts w:eastAsia="BatangChe"/>
          <w:color w:val="auto"/>
          <w:sz w:val="24"/>
          <w:szCs w:val="24"/>
        </w:rPr>
        <w:t xml:space="preserve"> г. по «_____» ____________ 202</w:t>
      </w:r>
      <w:r w:rsidR="00C559C0">
        <w:rPr>
          <w:rFonts w:eastAsia="BatangChe"/>
          <w:color w:val="auto"/>
          <w:sz w:val="24"/>
          <w:szCs w:val="24"/>
        </w:rPr>
        <w:t>3</w:t>
      </w:r>
      <w:r w:rsidRPr="00C47707">
        <w:rPr>
          <w:rFonts w:eastAsia="BatangChe"/>
          <w:color w:val="auto"/>
          <w:sz w:val="24"/>
          <w:szCs w:val="24"/>
        </w:rPr>
        <w:t xml:space="preserve"> г. дополнительной общеразвивающей программы _________________________________________ (далее – ДОП), с привлечением ______ обучающихся, список которых предоставляется Партнёром (далее – Список) на основании конкурсного отбора, организованного Партнёром. </w:t>
      </w:r>
    </w:p>
    <w:p w:rsidR="00DF3494" w:rsidRPr="00C47707" w:rsidRDefault="00DF3494" w:rsidP="004C6F92">
      <w:pPr>
        <w:pStyle w:val="25"/>
        <w:shd w:val="clear" w:color="auto" w:fill="auto"/>
        <w:tabs>
          <w:tab w:val="left" w:pos="1365"/>
        </w:tabs>
        <w:spacing w:after="0" w:line="240" w:lineRule="auto"/>
        <w:ind w:left="1440"/>
        <w:jc w:val="both"/>
        <w:rPr>
          <w:rFonts w:eastAsia="BatangChe"/>
          <w:color w:val="auto"/>
          <w:sz w:val="24"/>
          <w:szCs w:val="24"/>
        </w:rPr>
      </w:pPr>
    </w:p>
    <w:p w:rsidR="00125976" w:rsidRPr="00C47707" w:rsidRDefault="00125976" w:rsidP="00D02688">
      <w:pPr>
        <w:pStyle w:val="11"/>
        <w:keepNext/>
        <w:keepLines/>
        <w:numPr>
          <w:ilvl w:val="0"/>
          <w:numId w:val="13"/>
        </w:numPr>
        <w:shd w:val="clear" w:color="auto" w:fill="auto"/>
        <w:tabs>
          <w:tab w:val="left" w:pos="567"/>
        </w:tabs>
        <w:spacing w:line="240" w:lineRule="auto"/>
        <w:ind w:left="0" w:firstLine="567"/>
        <w:jc w:val="center"/>
        <w:rPr>
          <w:rFonts w:eastAsia="BatangChe"/>
          <w:b/>
          <w:color w:val="auto"/>
          <w:sz w:val="24"/>
          <w:szCs w:val="24"/>
        </w:rPr>
      </w:pPr>
      <w:bookmarkStart w:id="2" w:name="bookmark1"/>
      <w:bookmarkEnd w:id="2"/>
      <w:r w:rsidRPr="00C47707">
        <w:rPr>
          <w:rFonts w:eastAsia="BatangChe"/>
          <w:b/>
          <w:bCs/>
          <w:color w:val="auto"/>
          <w:sz w:val="24"/>
          <w:szCs w:val="24"/>
        </w:rPr>
        <w:t>Обязательства сторон</w:t>
      </w:r>
    </w:p>
    <w:p w:rsidR="00125976" w:rsidRPr="00C47707" w:rsidRDefault="00125976" w:rsidP="004632AB">
      <w:pPr>
        <w:pStyle w:val="25"/>
        <w:shd w:val="clear" w:color="auto" w:fill="auto"/>
        <w:tabs>
          <w:tab w:val="left" w:pos="1201"/>
        </w:tabs>
        <w:spacing w:after="0" w:line="240" w:lineRule="auto"/>
        <w:ind w:firstLine="567"/>
        <w:jc w:val="both"/>
        <w:rPr>
          <w:rFonts w:eastAsia="BatangChe"/>
          <w:b/>
          <w:color w:val="auto"/>
          <w:sz w:val="24"/>
          <w:szCs w:val="24"/>
        </w:rPr>
      </w:pPr>
      <w:r w:rsidRPr="00C47707">
        <w:rPr>
          <w:rFonts w:eastAsia="BatangChe"/>
          <w:b/>
          <w:bCs/>
          <w:color w:val="auto"/>
          <w:sz w:val="24"/>
          <w:szCs w:val="24"/>
        </w:rPr>
        <w:t xml:space="preserve">2.1. ВДЦ «Смена» </w:t>
      </w:r>
      <w:r w:rsidRPr="00C47707">
        <w:rPr>
          <w:rFonts w:eastAsia="BatangChe"/>
          <w:b/>
          <w:color w:val="auto"/>
          <w:sz w:val="24"/>
          <w:szCs w:val="24"/>
        </w:rPr>
        <w:t>обязуется:</w:t>
      </w:r>
    </w:p>
    <w:p w:rsidR="00125976" w:rsidRPr="00C47707" w:rsidRDefault="00125976" w:rsidP="004632AB">
      <w:pPr>
        <w:pStyle w:val="25"/>
        <w:widowControl w:val="0"/>
        <w:shd w:val="clear" w:color="auto" w:fill="auto"/>
        <w:tabs>
          <w:tab w:val="left" w:pos="1418"/>
        </w:tabs>
        <w:spacing w:after="0" w:line="240" w:lineRule="auto"/>
        <w:ind w:right="80" w:firstLine="567"/>
        <w:jc w:val="both"/>
        <w:rPr>
          <w:rFonts w:eastAsia="BatangChe"/>
          <w:color w:val="auto"/>
          <w:sz w:val="24"/>
          <w:szCs w:val="24"/>
        </w:rPr>
      </w:pPr>
      <w:r w:rsidRPr="00C47707">
        <w:rPr>
          <w:rFonts w:eastAsia="BatangChe"/>
          <w:color w:val="auto"/>
          <w:sz w:val="24"/>
          <w:szCs w:val="24"/>
        </w:rPr>
        <w:t>2.1.1 создать обучающимся условия размещения, питания, медицинского обслуживания и быта согласно действующим санитарно-эпидемиологическим правилам и нормативам;</w:t>
      </w:r>
    </w:p>
    <w:p w:rsidR="00125976" w:rsidRPr="00C47707" w:rsidRDefault="00125976" w:rsidP="004632AB">
      <w:pPr>
        <w:pStyle w:val="25"/>
        <w:shd w:val="clear" w:color="auto" w:fill="auto"/>
        <w:tabs>
          <w:tab w:val="left" w:pos="1201"/>
        </w:tabs>
        <w:spacing w:after="0" w:line="240" w:lineRule="auto"/>
        <w:ind w:firstLine="567"/>
        <w:jc w:val="both"/>
        <w:rPr>
          <w:rFonts w:eastAsia="BatangChe"/>
          <w:color w:val="auto"/>
          <w:sz w:val="24"/>
          <w:szCs w:val="24"/>
        </w:rPr>
      </w:pPr>
      <w:r w:rsidRPr="00C47707">
        <w:rPr>
          <w:rFonts w:eastAsia="BatangChe"/>
          <w:color w:val="auto"/>
          <w:sz w:val="24"/>
          <w:szCs w:val="24"/>
        </w:rPr>
        <w:t>2.1.2 предоставить вожатых и воспитателей согласно штатному расписанию. Создать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125976" w:rsidRPr="00C47707" w:rsidRDefault="00125976" w:rsidP="004632AB">
      <w:pPr>
        <w:pStyle w:val="25"/>
        <w:shd w:val="clear" w:color="auto" w:fill="auto"/>
        <w:tabs>
          <w:tab w:val="left" w:pos="1201"/>
        </w:tabs>
        <w:spacing w:after="0" w:line="240" w:lineRule="auto"/>
        <w:ind w:firstLine="567"/>
        <w:jc w:val="both"/>
        <w:rPr>
          <w:rFonts w:eastAsia="BatangChe"/>
          <w:color w:val="auto"/>
          <w:sz w:val="24"/>
          <w:szCs w:val="24"/>
        </w:rPr>
      </w:pPr>
      <w:r w:rsidRPr="00C47707">
        <w:rPr>
          <w:rFonts w:eastAsia="BatangChe"/>
          <w:color w:val="auto"/>
          <w:sz w:val="24"/>
          <w:szCs w:val="24"/>
        </w:rPr>
        <w:t>2.1.3 согласовать и утвердить в установленном порядке ДОП;</w:t>
      </w:r>
    </w:p>
    <w:p w:rsidR="00125976" w:rsidRPr="00C47707" w:rsidRDefault="00125976" w:rsidP="004632AB">
      <w:pPr>
        <w:pStyle w:val="25"/>
        <w:shd w:val="clear" w:color="auto" w:fill="auto"/>
        <w:tabs>
          <w:tab w:val="left" w:pos="1201"/>
        </w:tabs>
        <w:spacing w:after="0" w:line="240" w:lineRule="auto"/>
        <w:ind w:firstLine="567"/>
        <w:jc w:val="both"/>
        <w:rPr>
          <w:rFonts w:eastAsia="BatangChe"/>
          <w:color w:val="auto"/>
          <w:sz w:val="24"/>
          <w:szCs w:val="24"/>
        </w:rPr>
      </w:pPr>
      <w:r w:rsidRPr="00C47707">
        <w:rPr>
          <w:rFonts w:eastAsia="BatangChe"/>
          <w:color w:val="auto"/>
          <w:sz w:val="24"/>
          <w:szCs w:val="24"/>
        </w:rPr>
        <w:t xml:space="preserve">2.1.4 организовать функционирование имеющихся в распоряжении ВДЦ «Смена» площадок и аудиторий в </w:t>
      </w:r>
      <w:r w:rsidR="003453D5" w:rsidRPr="00C47707">
        <w:rPr>
          <w:rFonts w:eastAsia="BatangChe"/>
          <w:color w:val="auto"/>
          <w:sz w:val="24"/>
          <w:szCs w:val="24"/>
        </w:rPr>
        <w:t>соответствии с утвержденной ДОП</w:t>
      </w:r>
      <w:r w:rsidR="00674883" w:rsidRPr="00C47707">
        <w:rPr>
          <w:rFonts w:eastAsia="BatangChe"/>
          <w:color w:val="auto"/>
          <w:sz w:val="24"/>
          <w:szCs w:val="24"/>
        </w:rPr>
        <w:t xml:space="preserve"> и</w:t>
      </w:r>
      <w:r w:rsidRPr="00C47707">
        <w:rPr>
          <w:rFonts w:eastAsia="BatangChe"/>
          <w:color w:val="auto"/>
          <w:sz w:val="24"/>
          <w:szCs w:val="24"/>
        </w:rPr>
        <w:t xml:space="preserve"> согласованным </w:t>
      </w:r>
      <w:r w:rsidR="003453D5" w:rsidRPr="00C47707">
        <w:rPr>
          <w:rFonts w:eastAsia="BatangChe"/>
          <w:color w:val="auto"/>
          <w:sz w:val="24"/>
          <w:szCs w:val="24"/>
        </w:rPr>
        <w:t>т</w:t>
      </w:r>
      <w:r w:rsidR="00BA61EA" w:rsidRPr="00C47707">
        <w:rPr>
          <w:rFonts w:eastAsia="BatangChe"/>
          <w:color w:val="auto"/>
          <w:sz w:val="24"/>
          <w:szCs w:val="24"/>
        </w:rPr>
        <w:t>ехническим заданием (оформленным</w:t>
      </w:r>
      <w:r w:rsidR="003453D5" w:rsidRPr="00C47707">
        <w:rPr>
          <w:rFonts w:eastAsia="BatangChe"/>
          <w:color w:val="auto"/>
          <w:sz w:val="24"/>
          <w:szCs w:val="24"/>
        </w:rPr>
        <w:t xml:space="preserve"> в </w:t>
      </w:r>
      <w:r w:rsidRPr="00C47707">
        <w:rPr>
          <w:rFonts w:eastAsia="BatangChe"/>
          <w:color w:val="auto"/>
          <w:sz w:val="24"/>
          <w:szCs w:val="24"/>
        </w:rPr>
        <w:t>Приложени</w:t>
      </w:r>
      <w:r w:rsidR="000F5064" w:rsidRPr="00C47707">
        <w:rPr>
          <w:rFonts w:eastAsia="BatangChe"/>
          <w:color w:val="auto"/>
          <w:sz w:val="24"/>
          <w:szCs w:val="24"/>
        </w:rPr>
        <w:t>и № 1 к настоящему Договору</w:t>
      </w:r>
      <w:r w:rsidR="00B761AA" w:rsidRPr="00C47707">
        <w:rPr>
          <w:rFonts w:eastAsia="BatangChe"/>
          <w:color w:val="auto"/>
          <w:sz w:val="24"/>
          <w:szCs w:val="24"/>
        </w:rPr>
        <w:t>,</w:t>
      </w:r>
      <w:r w:rsidR="000F5064" w:rsidRPr="00C47707">
        <w:rPr>
          <w:rFonts w:eastAsia="BatangChe"/>
          <w:color w:val="auto"/>
          <w:sz w:val="24"/>
          <w:szCs w:val="24"/>
        </w:rPr>
        <w:t xml:space="preserve"> либо</w:t>
      </w:r>
      <w:r w:rsidR="00B761AA" w:rsidRPr="00C47707">
        <w:rPr>
          <w:rFonts w:eastAsia="BatangChe"/>
          <w:color w:val="auto"/>
          <w:sz w:val="24"/>
          <w:szCs w:val="24"/>
        </w:rPr>
        <w:t xml:space="preserve"> направленн</w:t>
      </w:r>
      <w:r w:rsidR="00BA61EA" w:rsidRPr="00C47707">
        <w:rPr>
          <w:rFonts w:eastAsia="BatangChe"/>
          <w:color w:val="auto"/>
          <w:sz w:val="24"/>
          <w:szCs w:val="24"/>
        </w:rPr>
        <w:t>ы</w:t>
      </w:r>
      <w:r w:rsidR="00B761AA" w:rsidRPr="00C47707">
        <w:rPr>
          <w:rFonts w:eastAsia="BatangChe"/>
          <w:color w:val="auto"/>
          <w:sz w:val="24"/>
          <w:szCs w:val="24"/>
        </w:rPr>
        <w:t>м в ВДЦ «Смена» официальным письмом</w:t>
      </w:r>
      <w:r w:rsidR="003453D5" w:rsidRPr="00C47707">
        <w:rPr>
          <w:rFonts w:eastAsia="BatangChe"/>
          <w:color w:val="auto"/>
          <w:sz w:val="24"/>
          <w:szCs w:val="24"/>
        </w:rPr>
        <w:t xml:space="preserve"> не менее чем за 30 дней до начала реализации ДОП</w:t>
      </w:r>
      <w:r w:rsidR="000F5064" w:rsidRPr="00C47707">
        <w:rPr>
          <w:rFonts w:eastAsia="BatangChe"/>
          <w:color w:val="auto"/>
          <w:sz w:val="24"/>
          <w:szCs w:val="24"/>
        </w:rPr>
        <w:t>)</w:t>
      </w:r>
      <w:r w:rsidRPr="00C47707">
        <w:rPr>
          <w:rFonts w:eastAsia="BatangChe"/>
          <w:color w:val="auto"/>
          <w:sz w:val="24"/>
          <w:szCs w:val="24"/>
        </w:rPr>
        <w:t>;</w:t>
      </w:r>
    </w:p>
    <w:p w:rsidR="00125976" w:rsidRPr="00C47707" w:rsidRDefault="00125976" w:rsidP="004632AB">
      <w:pPr>
        <w:pStyle w:val="25"/>
        <w:shd w:val="clear" w:color="auto" w:fill="auto"/>
        <w:tabs>
          <w:tab w:val="left" w:pos="1201"/>
        </w:tabs>
        <w:spacing w:after="0" w:line="240" w:lineRule="auto"/>
        <w:ind w:firstLine="567"/>
        <w:jc w:val="both"/>
        <w:rPr>
          <w:rFonts w:eastAsia="BatangChe"/>
          <w:color w:val="auto"/>
          <w:sz w:val="24"/>
          <w:szCs w:val="24"/>
        </w:rPr>
      </w:pPr>
      <w:r w:rsidRPr="00C47707">
        <w:rPr>
          <w:rFonts w:eastAsia="BatangChe"/>
          <w:color w:val="auto"/>
          <w:sz w:val="24"/>
          <w:szCs w:val="24"/>
        </w:rPr>
        <w:t xml:space="preserve">2.1.5 на основании согласованных Сторонами </w:t>
      </w:r>
      <w:r w:rsidRPr="00C47707">
        <w:rPr>
          <w:rFonts w:eastAsia="BatangChe"/>
          <w:bCs/>
          <w:color w:val="auto"/>
          <w:sz w:val="24"/>
          <w:szCs w:val="24"/>
        </w:rPr>
        <w:t xml:space="preserve">сведений об обучающихся дополнительной </w:t>
      </w:r>
      <w:r w:rsidRPr="00C47707">
        <w:rPr>
          <w:rFonts w:eastAsia="BatangChe"/>
          <w:color w:val="auto"/>
          <w:sz w:val="24"/>
          <w:szCs w:val="24"/>
        </w:rPr>
        <w:t>общеразвивающей</w:t>
      </w:r>
      <w:r w:rsidRPr="00C47707">
        <w:rPr>
          <w:rFonts w:eastAsia="BatangChe"/>
          <w:bCs/>
          <w:color w:val="auto"/>
          <w:sz w:val="24"/>
          <w:szCs w:val="24"/>
        </w:rPr>
        <w:t xml:space="preserve"> программы по форме согласно Приложению №2</w:t>
      </w:r>
      <w:r w:rsidRPr="00C47707">
        <w:rPr>
          <w:rFonts w:eastAsia="BatangChe"/>
          <w:color w:val="auto"/>
          <w:sz w:val="24"/>
          <w:szCs w:val="24"/>
        </w:rPr>
        <w:t xml:space="preserve"> к настоящему Договору (поданных не менее чем за 30 дней до начала реализации ДОП), организовать прием, размещение в соответствии с утвержденной ДОП;</w:t>
      </w:r>
    </w:p>
    <w:p w:rsidR="00125976" w:rsidRPr="00C47707" w:rsidRDefault="00125976" w:rsidP="004632AB">
      <w:pPr>
        <w:pStyle w:val="25"/>
        <w:widowControl w:val="0"/>
        <w:shd w:val="clear" w:color="auto" w:fill="auto"/>
        <w:tabs>
          <w:tab w:val="left" w:pos="1418"/>
          <w:tab w:val="left" w:pos="1560"/>
        </w:tabs>
        <w:spacing w:after="0" w:line="240" w:lineRule="auto"/>
        <w:ind w:right="60" w:firstLine="567"/>
        <w:jc w:val="both"/>
        <w:rPr>
          <w:rFonts w:eastAsia="BatangChe"/>
          <w:color w:val="auto"/>
          <w:sz w:val="24"/>
          <w:szCs w:val="24"/>
        </w:rPr>
      </w:pPr>
      <w:r w:rsidRPr="00C47707">
        <w:rPr>
          <w:rFonts w:eastAsia="BatangChe"/>
          <w:color w:val="auto"/>
          <w:sz w:val="24"/>
          <w:szCs w:val="24"/>
        </w:rPr>
        <w:t>2.1.6</w:t>
      </w:r>
      <w:r w:rsidRPr="00C47707">
        <w:rPr>
          <w:rFonts w:eastAsia="BatangChe"/>
          <w:b/>
          <w:color w:val="auto"/>
          <w:sz w:val="24"/>
          <w:szCs w:val="24"/>
        </w:rPr>
        <w:t xml:space="preserve"> </w:t>
      </w:r>
      <w:r w:rsidRPr="00C47707">
        <w:rPr>
          <w:rFonts w:eastAsia="BatangChe"/>
          <w:color w:val="auto"/>
          <w:sz w:val="24"/>
          <w:szCs w:val="24"/>
        </w:rPr>
        <w:t xml:space="preserve">обеспечить встречу и выезд организованных групп детей в следующих пунктах прибытия и убытия: железнодорожный вокзал г.-к. Анапа, железнодорожная станция Тоннельная, аэропорт г.-к. Анапа, автовокзал г.-к. Анапа. Для осуществления организованной перевозки групп, обучающихся использовать автобусы. В случае прибытия </w:t>
      </w:r>
      <w:r w:rsidR="006D7658" w:rsidRPr="00C47707">
        <w:rPr>
          <w:rFonts w:eastAsia="BatangChe"/>
          <w:color w:val="auto"/>
          <w:sz w:val="24"/>
          <w:szCs w:val="24"/>
        </w:rPr>
        <w:t xml:space="preserve">организованных групп </w:t>
      </w:r>
      <w:r w:rsidRPr="00C47707">
        <w:rPr>
          <w:rFonts w:eastAsia="BatangChe"/>
          <w:color w:val="auto"/>
          <w:sz w:val="24"/>
          <w:szCs w:val="24"/>
        </w:rPr>
        <w:t>обучающихся в вечернее или ночное время обеспечить им прием и размещение на территории ВДЦ «Смена». При отсутствии своевременно направленного списка, письменного извещения о количестве заезжающих обучающихся и сопровождающих их лиц, о пункте прибытия/отъезда, о дате и времени прибытия/отъезда, - ответственность за встречу/выезд ВДЦ «Смена» не несёт;</w:t>
      </w:r>
    </w:p>
    <w:p w:rsidR="00125976" w:rsidRPr="00C47707" w:rsidRDefault="00125976" w:rsidP="004632AB">
      <w:pPr>
        <w:pStyle w:val="25"/>
        <w:widowControl w:val="0"/>
        <w:shd w:val="clear" w:color="auto" w:fill="auto"/>
        <w:tabs>
          <w:tab w:val="left" w:pos="1418"/>
          <w:tab w:val="left" w:pos="1560"/>
        </w:tabs>
        <w:spacing w:after="0" w:line="240" w:lineRule="auto"/>
        <w:ind w:right="60" w:firstLine="567"/>
        <w:jc w:val="both"/>
        <w:rPr>
          <w:rFonts w:eastAsia="BatangChe"/>
          <w:color w:val="auto"/>
          <w:sz w:val="24"/>
          <w:szCs w:val="24"/>
        </w:rPr>
      </w:pPr>
      <w:r w:rsidRPr="00C47707">
        <w:rPr>
          <w:rFonts w:eastAsia="BatangChe"/>
          <w:color w:val="auto"/>
          <w:sz w:val="24"/>
          <w:szCs w:val="24"/>
        </w:rPr>
        <w:lastRenderedPageBreak/>
        <w:t>2.1.7 предоставить заболевшему обучающемуся медицинскую помощь до выздоровления независимо от сроков окончания реализации ДОП. Отправка обучающегося к месту постоянного жительства</w:t>
      </w:r>
      <w:r w:rsidR="00D3264B" w:rsidRPr="00C47707">
        <w:rPr>
          <w:rFonts w:eastAsia="BatangChe"/>
          <w:color w:val="auto"/>
          <w:sz w:val="24"/>
          <w:szCs w:val="24"/>
        </w:rPr>
        <w:t>, в таком случае,</w:t>
      </w:r>
      <w:r w:rsidRPr="00C47707">
        <w:rPr>
          <w:rFonts w:eastAsia="BatangChe"/>
          <w:color w:val="auto"/>
          <w:sz w:val="24"/>
          <w:szCs w:val="24"/>
        </w:rPr>
        <w:t xml:space="preserve"> осуществляется сопровождающим Партнёра и за счет Партнёра, согласуется с родителями (законными представителями)</w:t>
      </w:r>
      <w:r w:rsidR="009E53F5" w:rsidRPr="00C47707">
        <w:rPr>
          <w:rFonts w:eastAsia="BatangChe"/>
          <w:color w:val="auto"/>
          <w:sz w:val="24"/>
          <w:szCs w:val="24"/>
        </w:rPr>
        <w:t>.</w:t>
      </w:r>
    </w:p>
    <w:p w:rsidR="00125976" w:rsidRPr="00C47707" w:rsidRDefault="00125976" w:rsidP="004632AB">
      <w:pPr>
        <w:pStyle w:val="25"/>
        <w:shd w:val="clear" w:color="auto" w:fill="auto"/>
        <w:tabs>
          <w:tab w:val="left" w:pos="1201"/>
        </w:tabs>
        <w:spacing w:after="0" w:line="240" w:lineRule="auto"/>
        <w:ind w:firstLine="567"/>
        <w:jc w:val="both"/>
        <w:rPr>
          <w:rFonts w:eastAsia="BatangChe"/>
          <w:b/>
          <w:color w:val="auto"/>
          <w:sz w:val="24"/>
          <w:szCs w:val="24"/>
        </w:rPr>
      </w:pPr>
      <w:r w:rsidRPr="00C47707">
        <w:rPr>
          <w:rStyle w:val="af"/>
          <w:rFonts w:eastAsia="BatangChe"/>
          <w:b/>
          <w:bCs/>
          <w:color w:val="auto"/>
          <w:sz w:val="24"/>
          <w:szCs w:val="24"/>
        </w:rPr>
        <w:t xml:space="preserve">2.2. Партнёр </w:t>
      </w:r>
      <w:r w:rsidRPr="00C47707">
        <w:rPr>
          <w:rFonts w:eastAsia="BatangChe"/>
          <w:b/>
          <w:color w:val="auto"/>
          <w:sz w:val="24"/>
          <w:szCs w:val="24"/>
        </w:rPr>
        <w:t>обязуется:</w:t>
      </w:r>
    </w:p>
    <w:p w:rsidR="00125976" w:rsidRPr="00C47707" w:rsidRDefault="00125976" w:rsidP="004632AB">
      <w:pPr>
        <w:pStyle w:val="25"/>
        <w:shd w:val="clear" w:color="auto" w:fill="auto"/>
        <w:spacing w:after="0" w:line="240" w:lineRule="auto"/>
        <w:ind w:firstLine="567"/>
        <w:jc w:val="both"/>
        <w:rPr>
          <w:rFonts w:eastAsia="BatangChe"/>
          <w:color w:val="auto"/>
          <w:sz w:val="24"/>
          <w:szCs w:val="24"/>
        </w:rPr>
      </w:pPr>
      <w:r w:rsidRPr="00C47707">
        <w:rPr>
          <w:rFonts w:eastAsia="BatangChe"/>
          <w:color w:val="auto"/>
          <w:sz w:val="24"/>
          <w:szCs w:val="24"/>
        </w:rPr>
        <w:t>2.2.1 не позднее, чем за 30 дней до начала реализации ДОП подготовить её, согласовать и предоставить в ВДЦ «Смена» (включающую проектные сессии, тематические тренинги, мастер-классы, профильные лекции и т.п.) по форме и содержанию, соответствующ</w:t>
      </w:r>
      <w:r w:rsidR="00A1088F" w:rsidRPr="00C47707">
        <w:rPr>
          <w:rFonts w:eastAsia="BatangChe"/>
          <w:color w:val="auto"/>
          <w:sz w:val="24"/>
          <w:szCs w:val="24"/>
        </w:rPr>
        <w:t>ему</w:t>
      </w:r>
      <w:r w:rsidRPr="00C47707">
        <w:rPr>
          <w:rFonts w:eastAsia="BatangChe"/>
          <w:color w:val="auto"/>
          <w:sz w:val="24"/>
          <w:szCs w:val="24"/>
        </w:rPr>
        <w:t xml:space="preserve"> действующему законодательству, лицензии ВДЦ «Смена» на осуществление образовательной деятельности, требованиям ВДЦ «Смена»;</w:t>
      </w:r>
    </w:p>
    <w:p w:rsidR="00125976" w:rsidRPr="00C47707" w:rsidRDefault="00125976" w:rsidP="004632AB">
      <w:pPr>
        <w:pStyle w:val="25"/>
        <w:shd w:val="clear" w:color="auto" w:fill="auto"/>
        <w:spacing w:after="0" w:line="240" w:lineRule="auto"/>
        <w:ind w:firstLine="567"/>
        <w:jc w:val="both"/>
        <w:rPr>
          <w:rFonts w:eastAsia="BatangChe"/>
          <w:color w:val="auto"/>
          <w:sz w:val="24"/>
          <w:szCs w:val="24"/>
        </w:rPr>
      </w:pPr>
      <w:r w:rsidRPr="00C47707">
        <w:rPr>
          <w:rFonts w:eastAsia="BatangChe"/>
          <w:color w:val="auto"/>
          <w:sz w:val="24"/>
          <w:szCs w:val="24"/>
        </w:rPr>
        <w:t>2.2.2 не позднее, чем за 30 дней до начала реализации ДОП предоставить в ВДЦ    «Смена» списки привлеченных специалистов и педагогического персонала (включая гостей, преподавателей, тренеров, экспертов и др.), копии документов специалистов, привлекаемых      для реализации ДОП, дающих им право на ведение образовательной деятельности и (или) работы с несовершеннолетними (копия диплома об образовании, копия всех страниц личной медицинской книжки установленного образца), документ о наличии (отсутствии) судимости и (или) факта уголовного преследования либо о прекращении уголовного преследования установленного образца, справка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(оригиналы документов), другие документы, подтверждающие квалификацию привлекаемых специалистов и их соответствие содержанию реализуемой ДОП;</w:t>
      </w:r>
    </w:p>
    <w:p w:rsidR="00125976" w:rsidRPr="00C47707" w:rsidRDefault="00125976" w:rsidP="004632AB">
      <w:pPr>
        <w:pStyle w:val="25"/>
        <w:shd w:val="clear" w:color="auto" w:fill="auto"/>
        <w:spacing w:after="0" w:line="240" w:lineRule="auto"/>
        <w:ind w:firstLine="567"/>
        <w:jc w:val="both"/>
        <w:rPr>
          <w:rFonts w:eastAsia="BatangChe"/>
          <w:color w:val="auto"/>
          <w:sz w:val="24"/>
          <w:szCs w:val="24"/>
        </w:rPr>
      </w:pPr>
      <w:r w:rsidRPr="00C47707">
        <w:rPr>
          <w:rFonts w:eastAsia="BatangChe"/>
          <w:color w:val="auto"/>
          <w:sz w:val="24"/>
          <w:szCs w:val="24"/>
        </w:rPr>
        <w:t>2.2.</w:t>
      </w:r>
      <w:r w:rsidR="006A1A23" w:rsidRPr="00C47707">
        <w:rPr>
          <w:rFonts w:eastAsia="BatangChe"/>
          <w:color w:val="auto"/>
          <w:sz w:val="24"/>
          <w:szCs w:val="24"/>
        </w:rPr>
        <w:t>3</w:t>
      </w:r>
      <w:r w:rsidRPr="00C47707">
        <w:rPr>
          <w:rFonts w:eastAsia="BatangChe"/>
          <w:color w:val="auto"/>
          <w:sz w:val="24"/>
          <w:szCs w:val="24"/>
        </w:rPr>
        <w:t xml:space="preserve"> оказывать информационную поддержку при проведении ДОП, в т.ч. заблаговременно (за 15 дней до начала реализации ДОП) опубликовать в средствах массовой информации согласованные с ВДЦ «Смена» информационные материалы;</w:t>
      </w:r>
    </w:p>
    <w:p w:rsidR="00125976" w:rsidRPr="00C47707" w:rsidRDefault="00125976" w:rsidP="004632AB">
      <w:pPr>
        <w:pStyle w:val="25"/>
        <w:shd w:val="clear" w:color="auto" w:fill="auto"/>
        <w:spacing w:after="0" w:line="240" w:lineRule="auto"/>
        <w:ind w:firstLine="567"/>
        <w:jc w:val="both"/>
        <w:rPr>
          <w:rFonts w:eastAsia="BatangChe"/>
          <w:color w:val="auto"/>
          <w:sz w:val="24"/>
          <w:szCs w:val="24"/>
        </w:rPr>
      </w:pPr>
      <w:r w:rsidRPr="00C47707">
        <w:rPr>
          <w:rFonts w:eastAsia="BatangChe"/>
          <w:color w:val="auto"/>
          <w:sz w:val="24"/>
          <w:szCs w:val="24"/>
        </w:rPr>
        <w:t>2.2.</w:t>
      </w:r>
      <w:r w:rsidR="006A1A23" w:rsidRPr="00C47707">
        <w:rPr>
          <w:rFonts w:eastAsia="BatangChe"/>
          <w:color w:val="auto"/>
          <w:sz w:val="24"/>
          <w:szCs w:val="24"/>
        </w:rPr>
        <w:t>4</w:t>
      </w:r>
      <w:r w:rsidRPr="00C47707">
        <w:rPr>
          <w:rFonts w:eastAsia="BatangChe"/>
          <w:color w:val="auto"/>
          <w:sz w:val="24"/>
          <w:szCs w:val="24"/>
        </w:rPr>
        <w:t xml:space="preserve"> осуществлять </w:t>
      </w:r>
      <w:proofErr w:type="spellStart"/>
      <w:r w:rsidRPr="00C47707">
        <w:rPr>
          <w:rFonts w:eastAsia="BatangChe"/>
          <w:color w:val="auto"/>
          <w:sz w:val="24"/>
          <w:szCs w:val="24"/>
        </w:rPr>
        <w:t>софинансирование</w:t>
      </w:r>
      <w:proofErr w:type="spellEnd"/>
      <w:r w:rsidRPr="00C47707">
        <w:rPr>
          <w:rFonts w:eastAsia="BatangChe"/>
          <w:color w:val="auto"/>
          <w:sz w:val="24"/>
          <w:szCs w:val="24"/>
        </w:rPr>
        <w:t xml:space="preserve"> реализации ДОП в том числе: в части оплаты        работы привлеченных специалистов, педагогов, экспертов и др., их проживания и питания, изготовления сувенирной, наградной, визуальной, в том числе широкоформатной продукции, арт-объектов, аренда, приобретение оборудования и расходных материалов, учебного, спортивного инвентаря и иных расходов;</w:t>
      </w:r>
    </w:p>
    <w:p w:rsidR="00125976" w:rsidRPr="00C47707" w:rsidRDefault="00125976" w:rsidP="004632AB">
      <w:pPr>
        <w:pStyle w:val="25"/>
        <w:shd w:val="clear" w:color="auto" w:fill="auto"/>
        <w:spacing w:after="0" w:line="240" w:lineRule="auto"/>
        <w:ind w:firstLine="567"/>
        <w:jc w:val="both"/>
        <w:rPr>
          <w:rFonts w:eastAsia="BatangChe"/>
          <w:color w:val="auto"/>
          <w:sz w:val="24"/>
          <w:szCs w:val="24"/>
        </w:rPr>
      </w:pPr>
      <w:r w:rsidRPr="00C47707">
        <w:rPr>
          <w:rFonts w:eastAsia="BatangChe"/>
          <w:color w:val="auto"/>
          <w:sz w:val="24"/>
          <w:szCs w:val="24"/>
        </w:rPr>
        <w:t>2.2.</w:t>
      </w:r>
      <w:r w:rsidR="006A1A23" w:rsidRPr="00C47707">
        <w:rPr>
          <w:rFonts w:eastAsia="BatangChe"/>
          <w:color w:val="auto"/>
          <w:sz w:val="24"/>
          <w:szCs w:val="24"/>
        </w:rPr>
        <w:t>5</w:t>
      </w:r>
      <w:r w:rsidRPr="00C47707">
        <w:rPr>
          <w:rFonts w:eastAsia="BatangChe"/>
          <w:color w:val="auto"/>
          <w:sz w:val="24"/>
          <w:szCs w:val="24"/>
        </w:rPr>
        <w:t xml:space="preserve"> заблаговременно (не позднее, чем за 30 дней до начала реализации ДОП) согласовать с ВДЦ «Смена» все виды и макеты сувенирной, наградной и рекламно-информационной (раздаточной) продукции, которые используются в процессе проведения смены и в рамках реализации ДОП;</w:t>
      </w:r>
    </w:p>
    <w:p w:rsidR="00125976" w:rsidRPr="00C47707" w:rsidRDefault="00955532" w:rsidP="004632AB">
      <w:pPr>
        <w:pStyle w:val="25"/>
        <w:shd w:val="clear" w:color="auto" w:fill="auto"/>
        <w:spacing w:after="0" w:line="240" w:lineRule="auto"/>
        <w:ind w:firstLine="567"/>
        <w:jc w:val="both"/>
        <w:rPr>
          <w:rFonts w:eastAsia="BatangChe"/>
          <w:color w:val="auto"/>
          <w:sz w:val="24"/>
          <w:szCs w:val="24"/>
        </w:rPr>
      </w:pPr>
      <w:r w:rsidRPr="00C47707">
        <w:rPr>
          <w:rFonts w:eastAsia="BatangChe"/>
          <w:color w:val="auto"/>
          <w:sz w:val="24"/>
          <w:szCs w:val="24"/>
        </w:rPr>
        <w:t>2.2.6</w:t>
      </w:r>
      <w:r w:rsidR="00125976" w:rsidRPr="00C47707">
        <w:rPr>
          <w:rFonts w:eastAsia="BatangChe"/>
          <w:color w:val="auto"/>
          <w:sz w:val="24"/>
          <w:szCs w:val="24"/>
        </w:rPr>
        <w:t xml:space="preserve"> строго выполнять следующие требования:</w:t>
      </w:r>
    </w:p>
    <w:p w:rsidR="00125976" w:rsidRPr="00C47707" w:rsidRDefault="00125976" w:rsidP="004632AB">
      <w:pPr>
        <w:pStyle w:val="ae"/>
        <w:shd w:val="clear" w:color="auto" w:fill="FFFFFF"/>
        <w:spacing w:before="0" w:beforeAutospacing="0" w:after="0" w:afterAutospacing="0"/>
        <w:ind w:firstLine="567"/>
        <w:jc w:val="both"/>
        <w:rPr>
          <w:rFonts w:eastAsia="BatangChe"/>
        </w:rPr>
      </w:pPr>
      <w:r w:rsidRPr="00C47707">
        <w:rPr>
          <w:rFonts w:eastAsia="BatangChe"/>
        </w:rPr>
        <w:t xml:space="preserve">- соблюдать сроки заезда и отъезда групп, обучающихся согласно утвержденной программе </w:t>
      </w:r>
      <w:r w:rsidR="005015E5" w:rsidRPr="00C47707">
        <w:rPr>
          <w:rFonts w:eastAsia="BatangChe"/>
        </w:rPr>
        <w:t xml:space="preserve">комплектования </w:t>
      </w:r>
      <w:r w:rsidRPr="00C47707">
        <w:rPr>
          <w:rFonts w:eastAsia="BatangChe"/>
        </w:rPr>
        <w:t>ВДЦ «Смена» (срокам реализации ДОП);</w:t>
      </w:r>
    </w:p>
    <w:p w:rsidR="00125976" w:rsidRPr="00C47707" w:rsidRDefault="00125976" w:rsidP="004632AB">
      <w:pPr>
        <w:pStyle w:val="ae"/>
        <w:shd w:val="clear" w:color="auto" w:fill="FFFFFF"/>
        <w:spacing w:before="0" w:beforeAutospacing="0" w:after="0" w:afterAutospacing="0"/>
        <w:ind w:firstLine="567"/>
        <w:jc w:val="both"/>
        <w:rPr>
          <w:rFonts w:eastAsia="BatangChe"/>
        </w:rPr>
      </w:pPr>
      <w:r w:rsidRPr="00C47707">
        <w:rPr>
          <w:rFonts w:eastAsia="BatangChe"/>
        </w:rPr>
        <w:t xml:space="preserve">- проводить конкурсный отбор обучающихся в соответствии с требованиями ВДЦ «Смена» к обучающимся, предусмотренными Порядком комплектования, соответствующей ДОП, критериями отбора; </w:t>
      </w:r>
    </w:p>
    <w:p w:rsidR="00125976" w:rsidRPr="00C47707" w:rsidRDefault="00125976" w:rsidP="004632AB">
      <w:pPr>
        <w:pStyle w:val="ae"/>
        <w:shd w:val="clear" w:color="auto" w:fill="FFFFFF"/>
        <w:spacing w:before="0" w:beforeAutospacing="0" w:after="0" w:afterAutospacing="0"/>
        <w:ind w:firstLine="567"/>
        <w:jc w:val="both"/>
        <w:rPr>
          <w:rFonts w:eastAsia="BatangChe"/>
        </w:rPr>
      </w:pPr>
      <w:r w:rsidRPr="00C47707">
        <w:rPr>
          <w:rFonts w:eastAsia="BatangChe"/>
        </w:rPr>
        <w:t xml:space="preserve">- направлять обучающихся, добившихся успехов в учебной, научной (научно-исследовательской), творческой, физкультурно-спортивной и иных деятельностях, возраст которых, определяется соответствующей ДОП и составляет, как правило, </w:t>
      </w:r>
      <w:r w:rsidRPr="00DD35AF">
        <w:rPr>
          <w:rFonts w:eastAsia="BatangChe"/>
          <w:color w:val="000000" w:themeColor="text1"/>
        </w:rPr>
        <w:t>от 11</w:t>
      </w:r>
      <w:r w:rsidR="00C00EB5" w:rsidRPr="00DD35AF">
        <w:rPr>
          <w:rFonts w:eastAsia="BatangChe"/>
          <w:color w:val="000000" w:themeColor="text1"/>
        </w:rPr>
        <w:t xml:space="preserve"> </w:t>
      </w:r>
      <w:r w:rsidRPr="00DD35AF">
        <w:rPr>
          <w:rFonts w:eastAsia="BatangChe"/>
          <w:color w:val="000000" w:themeColor="text1"/>
        </w:rPr>
        <w:t xml:space="preserve">до 17 лет </w:t>
      </w:r>
      <w:r w:rsidRPr="00C47707">
        <w:rPr>
          <w:rFonts w:eastAsia="BatangChe"/>
        </w:rPr>
        <w:t>включительно;</w:t>
      </w:r>
    </w:p>
    <w:p w:rsidR="00125976" w:rsidRPr="00C47707" w:rsidRDefault="00125976" w:rsidP="004632AB">
      <w:pPr>
        <w:pStyle w:val="ae"/>
        <w:shd w:val="clear" w:color="auto" w:fill="FFFFFF"/>
        <w:spacing w:before="0" w:beforeAutospacing="0" w:after="0" w:afterAutospacing="0"/>
        <w:ind w:firstLine="567"/>
        <w:jc w:val="both"/>
        <w:rPr>
          <w:rFonts w:eastAsia="BatangChe"/>
        </w:rPr>
      </w:pPr>
      <w:r w:rsidRPr="00C47707">
        <w:rPr>
          <w:rFonts w:eastAsia="BatangChe"/>
        </w:rPr>
        <w:t xml:space="preserve">- </w:t>
      </w:r>
      <w:r w:rsidR="005015E5" w:rsidRPr="00C47707">
        <w:t xml:space="preserve">по запросу ВДЦ «Смена» </w:t>
      </w:r>
      <w:r w:rsidRPr="00C47707">
        <w:rPr>
          <w:rFonts w:eastAsia="BatangChe"/>
        </w:rPr>
        <w:t xml:space="preserve">направлять портфолио, характеристику, заверенную подписью руководителя и печатью образовательной организации, с указанием достижений </w:t>
      </w:r>
      <w:r w:rsidRPr="00C47707">
        <w:rPr>
          <w:rFonts w:eastAsia="BatangChe"/>
        </w:rPr>
        <w:lastRenderedPageBreak/>
        <w:t>обучающегося и сведений, состоит (не состоит) обучающийся на учете в органах системы профилактики безнадзорности и правонарушений несовершеннолетних, иные документы, подтверждающие соответствие обучающихся требованиям ВДЦ «Смена», иным нормативным правовым и локальным нормативным актом, реализуемой ДОП (грамоты, дипломы победителя, участника мероприятия, документы о победе в соответствующей олимпиаде и др.) на каждого обучающегося в сканированном варианте (в формате .</w:t>
      </w:r>
      <w:proofErr w:type="spellStart"/>
      <w:r w:rsidRPr="00C47707">
        <w:rPr>
          <w:rFonts w:eastAsia="BatangChe"/>
        </w:rPr>
        <w:t>pdf</w:t>
      </w:r>
      <w:proofErr w:type="spellEnd"/>
      <w:r w:rsidRPr="00C47707">
        <w:rPr>
          <w:rFonts w:eastAsia="BatangChe"/>
        </w:rPr>
        <w:t>, .</w:t>
      </w:r>
      <w:proofErr w:type="spellStart"/>
      <w:r w:rsidRPr="00C47707">
        <w:rPr>
          <w:rFonts w:eastAsia="BatangChe"/>
        </w:rPr>
        <w:t>jpg</w:t>
      </w:r>
      <w:proofErr w:type="spellEnd"/>
      <w:r w:rsidRPr="00C47707">
        <w:rPr>
          <w:rFonts w:eastAsia="BatangChe"/>
        </w:rPr>
        <w:t>, .</w:t>
      </w:r>
      <w:proofErr w:type="spellStart"/>
      <w:r w:rsidRPr="00C47707">
        <w:rPr>
          <w:rFonts w:eastAsia="BatangChe"/>
          <w:lang w:val="en-US"/>
        </w:rPr>
        <w:t>tif</w:t>
      </w:r>
      <w:proofErr w:type="spellEnd"/>
      <w:r w:rsidRPr="00C47707">
        <w:rPr>
          <w:rFonts w:eastAsia="BatangChe"/>
        </w:rPr>
        <w:t>) на электронную почту mail@smena.org;</w:t>
      </w:r>
    </w:p>
    <w:p w:rsidR="00125976" w:rsidRPr="00C47707" w:rsidRDefault="00125976" w:rsidP="004632AB">
      <w:pPr>
        <w:pStyle w:val="25"/>
        <w:widowControl w:val="0"/>
        <w:shd w:val="clear" w:color="auto" w:fill="auto"/>
        <w:spacing w:after="0" w:line="240" w:lineRule="auto"/>
        <w:ind w:firstLine="567"/>
        <w:jc w:val="both"/>
        <w:rPr>
          <w:rFonts w:eastAsia="BatangChe"/>
          <w:color w:val="auto"/>
          <w:sz w:val="24"/>
          <w:szCs w:val="24"/>
        </w:rPr>
      </w:pPr>
      <w:r w:rsidRPr="00C47707">
        <w:rPr>
          <w:rFonts w:eastAsia="BatangChe"/>
          <w:color w:val="auto"/>
          <w:sz w:val="24"/>
          <w:szCs w:val="24"/>
        </w:rPr>
        <w:t>- страховать обучающихся от несчастного случая на весь период пребывания в ВДЦ «Смена» и в пути следования в</w:t>
      </w:r>
      <w:r w:rsidR="005A1005" w:rsidRPr="00C47707">
        <w:rPr>
          <w:rFonts w:eastAsia="BatangChe"/>
          <w:color w:val="auto"/>
          <w:sz w:val="24"/>
          <w:szCs w:val="24"/>
        </w:rPr>
        <w:t>/из</w:t>
      </w:r>
      <w:r w:rsidRPr="00C47707">
        <w:rPr>
          <w:rFonts w:eastAsia="BatangChe"/>
          <w:color w:val="auto"/>
          <w:sz w:val="24"/>
          <w:szCs w:val="24"/>
        </w:rPr>
        <w:t xml:space="preserve"> ВДЦ «Смена»;</w:t>
      </w:r>
    </w:p>
    <w:p w:rsidR="00125976" w:rsidRPr="00C47707" w:rsidRDefault="00125976" w:rsidP="004632AB">
      <w:pPr>
        <w:pStyle w:val="ae"/>
        <w:shd w:val="clear" w:color="auto" w:fill="FFFFFF"/>
        <w:spacing w:before="0" w:beforeAutospacing="0" w:after="0" w:afterAutospacing="0"/>
        <w:ind w:firstLine="567"/>
        <w:jc w:val="both"/>
        <w:rPr>
          <w:rFonts w:eastAsia="BatangChe"/>
        </w:rPr>
      </w:pPr>
      <w:r w:rsidRPr="00C47707">
        <w:rPr>
          <w:rFonts w:eastAsia="BatangChe"/>
        </w:rPr>
        <w:t>- проводить инструктаж сопровождающих групп о порядке и правилах направления обучающихся в ВДЦ «Смена», оформления необходимых документов для зачисления в ВДЦ «Смена»</w:t>
      </w:r>
      <w:r w:rsidR="00211E49" w:rsidRPr="00C47707">
        <w:rPr>
          <w:rFonts w:eastAsia="BatangChe"/>
        </w:rPr>
        <w:t>;</w:t>
      </w:r>
    </w:p>
    <w:p w:rsidR="000B2A5F" w:rsidRPr="00C47707" w:rsidRDefault="00125976" w:rsidP="00B81151">
      <w:pPr>
        <w:pStyle w:val="ae"/>
        <w:shd w:val="clear" w:color="auto" w:fill="FFFFFF"/>
        <w:spacing w:before="0" w:beforeAutospacing="0" w:after="0" w:afterAutospacing="0"/>
        <w:ind w:firstLine="567"/>
        <w:jc w:val="both"/>
      </w:pPr>
      <w:r w:rsidRPr="00C47707">
        <w:rPr>
          <w:rFonts w:eastAsia="BatangChe"/>
        </w:rPr>
        <w:t>2.2.</w:t>
      </w:r>
      <w:r w:rsidR="00955532" w:rsidRPr="00C47707">
        <w:rPr>
          <w:rFonts w:eastAsia="BatangChe"/>
        </w:rPr>
        <w:t>7</w:t>
      </w:r>
      <w:r w:rsidRPr="00C47707">
        <w:rPr>
          <w:rFonts w:eastAsia="BatangChe"/>
        </w:rPr>
        <w:t xml:space="preserve"> </w:t>
      </w:r>
      <w:r w:rsidR="00F863A3" w:rsidRPr="00C47707">
        <w:t>н</w:t>
      </w:r>
      <w:r w:rsidR="000B2A5F" w:rsidRPr="00C47707">
        <w:t xml:space="preserve">аправлять </w:t>
      </w:r>
      <w:r w:rsidR="000B2A5F" w:rsidRPr="00C47707">
        <w:rPr>
          <w:rFonts w:eastAsia="BatangChe"/>
        </w:rPr>
        <w:t xml:space="preserve">обучающихся </w:t>
      </w:r>
      <w:r w:rsidR="000B2A5F" w:rsidRPr="00C47707">
        <w:t>в ВДЦ «Смена», в сопровождении родителей, усыновителей или доверенных лиц с соблюдением всех действующих норм и требований перевозки детей автомобильным, железнодорожным и авиатранспортом. В исключительных случаях, когда ребенок достигший возраста 14 лет, вынужден следовать до ВДЦ «Смена» и по окончании пребывания в ВДЦ «Смена» к месту постоянного жительства самостоятельно без сопровождения, родители (законные представители) обязаны заключить договор на оказание услуг на перевозку ребёнка автомобильным транспортом, железнодорожным транспортом или авиатранспортом без сопровождения родителей (законных представителей) или лиц сопровождающих.</w:t>
      </w:r>
    </w:p>
    <w:p w:rsidR="00DD43AD" w:rsidRPr="00C47707" w:rsidRDefault="00DD43AD" w:rsidP="004632AB">
      <w:pPr>
        <w:pStyle w:val="ae"/>
        <w:shd w:val="clear" w:color="auto" w:fill="FFFFFF"/>
        <w:spacing w:before="0" w:beforeAutospacing="0" w:after="0" w:afterAutospacing="0"/>
        <w:ind w:firstLine="567"/>
        <w:jc w:val="both"/>
        <w:rPr>
          <w:rFonts w:eastAsia="BatangChe"/>
          <w:shd w:val="clear" w:color="auto" w:fill="FEFEFE"/>
        </w:rPr>
      </w:pPr>
      <w:r w:rsidRPr="00C47707">
        <w:rPr>
          <w:rFonts w:eastAsia="BatangChe"/>
          <w:shd w:val="clear" w:color="auto" w:fill="FEFEFE"/>
        </w:rPr>
        <w:t>Сопровождающие лица, прибывшие в ВДЦ «Смена», обязаны иметь и предоставить в службу реализации путевок и размещения и медицинскую службу следующие отдельные два пакета документов на каждого ребенка:</w:t>
      </w:r>
    </w:p>
    <w:p w:rsidR="00DD43AD" w:rsidRPr="00C47707" w:rsidRDefault="00DD43AD" w:rsidP="004632AB">
      <w:pPr>
        <w:pStyle w:val="ae"/>
        <w:shd w:val="clear" w:color="auto" w:fill="FFFFFF"/>
        <w:spacing w:before="0" w:beforeAutospacing="0" w:after="0" w:afterAutospacing="0"/>
        <w:ind w:firstLine="567"/>
        <w:jc w:val="both"/>
        <w:rPr>
          <w:rStyle w:val="ac"/>
          <w:rFonts w:eastAsia="BatangChe"/>
          <w:b w:val="0"/>
          <w:shd w:val="clear" w:color="auto" w:fill="FEFEFE"/>
        </w:rPr>
      </w:pPr>
      <w:r w:rsidRPr="00C47707">
        <w:rPr>
          <w:rStyle w:val="ac"/>
          <w:rFonts w:eastAsia="BatangChe"/>
          <w:b w:val="0"/>
          <w:shd w:val="clear" w:color="auto" w:fill="FEFEFE"/>
        </w:rPr>
        <w:t>в службу реализации путевок и размещения:</w:t>
      </w:r>
    </w:p>
    <w:p w:rsidR="00DD43AD" w:rsidRPr="00C47707" w:rsidRDefault="00783185" w:rsidP="004632AB">
      <w:pPr>
        <w:numPr>
          <w:ilvl w:val="0"/>
          <w:numId w:val="24"/>
        </w:numPr>
        <w:shd w:val="clear" w:color="auto" w:fill="FEFEFE"/>
        <w:spacing w:after="0" w:line="240" w:lineRule="auto"/>
        <w:ind w:left="0" w:firstLine="567"/>
        <w:jc w:val="both"/>
        <w:rPr>
          <w:rFonts w:ascii="Times New Roman" w:eastAsia="BatangChe" w:hAnsi="Times New Roman" w:cs="Times New Roman"/>
          <w:sz w:val="24"/>
          <w:szCs w:val="24"/>
        </w:rPr>
      </w:pPr>
      <w:hyperlink r:id="rId8" w:tgtFrame="_blank" w:history="1">
        <w:r w:rsidR="00DD43AD" w:rsidRPr="00C47707">
          <w:rPr>
            <w:rFonts w:ascii="Times New Roman" w:eastAsia="BatangChe" w:hAnsi="Times New Roman" w:cs="Times New Roman"/>
            <w:sz w:val="24"/>
            <w:szCs w:val="24"/>
          </w:rPr>
          <w:t>заявление родителя (законного представителя)</w:t>
        </w:r>
      </w:hyperlink>
      <w:r w:rsidR="00DD43AD" w:rsidRPr="00C47707">
        <w:rPr>
          <w:rFonts w:ascii="Times New Roman" w:eastAsia="BatangChe" w:hAnsi="Times New Roman" w:cs="Times New Roman"/>
          <w:sz w:val="24"/>
          <w:szCs w:val="24"/>
        </w:rPr>
        <w:t xml:space="preserve"> ребенка, распечатанное с официального сайта ВДЦ «Смена» на 1 (одном) листе с двух сторон, с обязательным наличием подписи одного из родителей (законного представителя). Обращаем внимание: Договор об образовании по дополнительной общеразвивающей программе является публичной офертой и обязателен к ознакомлению родителем (законным представителем). </w:t>
      </w:r>
    </w:p>
    <w:p w:rsidR="00DD43AD" w:rsidRPr="00C47707" w:rsidRDefault="00DD43AD" w:rsidP="004632AB">
      <w:pPr>
        <w:numPr>
          <w:ilvl w:val="0"/>
          <w:numId w:val="24"/>
        </w:numPr>
        <w:shd w:val="clear" w:color="auto" w:fill="FEFEFE"/>
        <w:spacing w:after="0" w:line="240" w:lineRule="auto"/>
        <w:ind w:left="0" w:firstLine="56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 xml:space="preserve">копию документа, удостоверяющего личность ребенка (для детей до 14 лет - копия свидетельства о рождении и копия документа, подтверждающего адрес регистрации ребёнка; при достижении 14 лет – копия паспорта </w:t>
      </w:r>
      <w:r w:rsidRPr="00C47707">
        <w:rPr>
          <w:rFonts w:ascii="Times New Roman" w:eastAsia="BatangChe" w:hAnsi="Times New Roman" w:cs="Times New Roman"/>
          <w:sz w:val="24"/>
          <w:szCs w:val="24"/>
          <w:shd w:val="clear" w:color="auto" w:fill="FFFFFF"/>
        </w:rPr>
        <w:t>(разворот с фотографией, разворот с местом регистрации)</w:t>
      </w:r>
      <w:r w:rsidRPr="00C47707">
        <w:rPr>
          <w:rFonts w:ascii="Times New Roman" w:eastAsia="BatangChe" w:hAnsi="Times New Roman" w:cs="Times New Roman"/>
          <w:sz w:val="24"/>
          <w:szCs w:val="24"/>
        </w:rPr>
        <w:t xml:space="preserve">, копии документов предоставляются на 1 (одном) листе. </w:t>
      </w:r>
    </w:p>
    <w:p w:rsidR="00DD43AD" w:rsidRPr="00C47707" w:rsidRDefault="00DD43AD" w:rsidP="00211E49">
      <w:pPr>
        <w:shd w:val="clear" w:color="auto" w:fill="FEFEFE"/>
        <w:spacing w:after="0" w:line="240" w:lineRule="auto"/>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w:t>
      </w:r>
      <w:r w:rsidRPr="00C47707">
        <w:rPr>
          <w:rFonts w:ascii="Times New Roman" w:eastAsia="BatangChe" w:hAnsi="Times New Roman" w:cs="Times New Roman"/>
          <w:sz w:val="24"/>
          <w:szCs w:val="24"/>
          <w:shd w:val="clear" w:color="auto" w:fill="FFFFFF"/>
        </w:rPr>
        <w:t>для иностранных граждан</w:t>
      </w:r>
      <w:r w:rsidRPr="00C47707">
        <w:rPr>
          <w:rFonts w:ascii="Times New Roman" w:eastAsia="BatangChe" w:hAnsi="Times New Roman" w:cs="Times New Roman"/>
          <w:sz w:val="24"/>
          <w:szCs w:val="24"/>
        </w:rPr>
        <w:t>: копия свидетельства о рождении или копия всех страниц загранпаспорта; копия миграционной карты (при ее отсутствии заявление от иностранного гражданина о дате и месте пересечения границы Российской Федерации); копия всех страниц паспорта одного из родителей – иностранного гражданина) в 1 (одном) экземпляре).</w:t>
      </w:r>
    </w:p>
    <w:p w:rsidR="00DD43AD" w:rsidRPr="00C47707" w:rsidRDefault="00DD43AD" w:rsidP="004632AB">
      <w:pPr>
        <w:numPr>
          <w:ilvl w:val="0"/>
          <w:numId w:val="24"/>
        </w:numPr>
        <w:shd w:val="clear" w:color="auto" w:fill="FEFEFE"/>
        <w:spacing w:after="0" w:line="240" w:lineRule="auto"/>
        <w:ind w:left="0" w:firstLine="56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характеристику, заверенную подписью директора, либо иного уполномоченного лица, и печатью учебного учреждения, в которой указаны достижения обучающегося, а также с указанием «состоит (не состоит)» на учёте в органах системы профилактики безнадзорности и правонарушений несовершеннолетних.</w:t>
      </w:r>
    </w:p>
    <w:p w:rsidR="00DD43AD" w:rsidRPr="00C47707" w:rsidRDefault="00DD43AD" w:rsidP="004632AB">
      <w:pPr>
        <w:shd w:val="clear" w:color="auto" w:fill="FEFEFE"/>
        <w:spacing w:after="0" w:line="240" w:lineRule="auto"/>
        <w:ind w:firstLine="567"/>
        <w:jc w:val="both"/>
        <w:rPr>
          <w:rFonts w:ascii="Times New Roman" w:eastAsia="BatangChe" w:hAnsi="Times New Roman" w:cs="Times New Roman"/>
          <w:sz w:val="24"/>
          <w:szCs w:val="24"/>
        </w:rPr>
      </w:pPr>
      <w:r w:rsidRPr="00C47707">
        <w:rPr>
          <w:rFonts w:ascii="Times New Roman" w:eastAsia="BatangChe" w:hAnsi="Times New Roman" w:cs="Times New Roman"/>
          <w:bCs/>
          <w:sz w:val="24"/>
          <w:szCs w:val="24"/>
          <w:u w:val="single"/>
        </w:rPr>
        <w:t>в медицинскую службу:</w:t>
      </w:r>
    </w:p>
    <w:p w:rsidR="00DD43AD" w:rsidRPr="00C47707" w:rsidRDefault="00783185" w:rsidP="004632AB">
      <w:pPr>
        <w:numPr>
          <w:ilvl w:val="0"/>
          <w:numId w:val="23"/>
        </w:numPr>
        <w:shd w:val="clear" w:color="auto" w:fill="FEFEFE"/>
        <w:spacing w:after="0" w:line="240" w:lineRule="auto"/>
        <w:ind w:left="0" w:firstLine="567"/>
        <w:jc w:val="both"/>
        <w:rPr>
          <w:rFonts w:ascii="Times New Roman" w:eastAsia="BatangChe" w:hAnsi="Times New Roman" w:cs="Times New Roman"/>
          <w:sz w:val="24"/>
          <w:szCs w:val="24"/>
        </w:rPr>
      </w:pPr>
      <w:hyperlink r:id="rId9" w:tgtFrame="_blank" w:history="1">
        <w:r w:rsidR="00DD43AD" w:rsidRPr="00C47707">
          <w:rPr>
            <w:rFonts w:ascii="Times New Roman" w:eastAsia="BatangChe" w:hAnsi="Times New Roman" w:cs="Times New Roman"/>
            <w:sz w:val="24"/>
            <w:szCs w:val="24"/>
          </w:rPr>
          <w:t>заявление родителя (законного представителя)</w:t>
        </w:r>
      </w:hyperlink>
      <w:r w:rsidR="00DD43AD" w:rsidRPr="00C47707">
        <w:rPr>
          <w:rFonts w:ascii="Times New Roman" w:eastAsia="BatangChe" w:hAnsi="Times New Roman" w:cs="Times New Roman"/>
          <w:sz w:val="24"/>
          <w:szCs w:val="24"/>
        </w:rPr>
        <w:t xml:space="preserve"> ребенка, распечатанное с официального сайта ВДЦ «Смена» на 1 (одном) листе с двух сторон, с обязательным наличием подписи одного из родителей (законного представителя). </w:t>
      </w:r>
    </w:p>
    <w:p w:rsidR="00DD43AD" w:rsidRPr="00C47707" w:rsidRDefault="00DD43AD" w:rsidP="004632AB">
      <w:pPr>
        <w:numPr>
          <w:ilvl w:val="0"/>
          <w:numId w:val="23"/>
        </w:numPr>
        <w:shd w:val="clear" w:color="auto" w:fill="FEFEFE"/>
        <w:spacing w:after="0" w:line="240" w:lineRule="auto"/>
        <w:ind w:left="0" w:firstLine="567"/>
        <w:jc w:val="both"/>
        <w:rPr>
          <w:rFonts w:ascii="Times New Roman" w:eastAsia="BatangChe" w:hAnsi="Times New Roman" w:cs="Times New Roman"/>
          <w:sz w:val="24"/>
          <w:szCs w:val="24"/>
        </w:rPr>
      </w:pPr>
      <w:r w:rsidRPr="00C47707">
        <w:rPr>
          <w:rStyle w:val="ad"/>
          <w:rFonts w:ascii="Times New Roman" w:eastAsia="BatangChe" w:hAnsi="Times New Roman" w:cs="Times New Roman"/>
          <w:i w:val="0"/>
          <w:sz w:val="24"/>
          <w:szCs w:val="24"/>
        </w:rPr>
        <w:t xml:space="preserve">справку о состоянии здоровья ребенка, отъезжающего в организацию отдыха детей и их оздоровления (Форма № 079/у), содержащая  сведения о прививках в соответствии с Приказом МЗ РФ от 06.12.2021 г. № 1122н, о перенесенных заболеваниях, в том числе инфекционных, сведений об отсутствии контакта с инфекционными больными по месту жительства и учебы в течение 21 дня до момента заезда в лагере, в т.ч. по COVID-19. Указанные сведения вносятся в справку не ранее чем за 3 рабочих дня до отъезда (требования СП 2.4.3648-20). Форма № 079/у «Медицинская справка о состоянии здоровья ребенка, отъезжающего в организацию отдыха детей и их оздоровления» утверждена приказом </w:t>
      </w:r>
      <w:r w:rsidRPr="00C47707">
        <w:rPr>
          <w:rStyle w:val="ad"/>
          <w:rFonts w:ascii="Times New Roman" w:eastAsia="BatangChe" w:hAnsi="Times New Roman" w:cs="Times New Roman"/>
          <w:i w:val="0"/>
          <w:sz w:val="24"/>
          <w:szCs w:val="24"/>
        </w:rPr>
        <w:lastRenderedPageBreak/>
        <w:t>Минздрава России от 15.12.2014 г.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Минюстом России 20.02.2015, регистрационный № 36160) с изменениями, внесенными приказами Минздрава России 09.01.2018 г. № 2н (зарегистрирован Минюстом России 04.04.2018 г., регистрационный № 50614) и от 02.11.2020 г. № 1186н (зарегистрирован Минюстом России от 27.11.2020 г., регистрационный № 61121).</w:t>
      </w:r>
      <w:r w:rsidRPr="00C47707">
        <w:rPr>
          <w:rFonts w:ascii="Times New Roman" w:eastAsia="BatangChe" w:hAnsi="Times New Roman" w:cs="Times New Roman"/>
          <w:sz w:val="24"/>
          <w:szCs w:val="24"/>
        </w:rPr>
        <w:t> </w:t>
      </w:r>
      <w:r w:rsidRPr="00C47707">
        <w:rPr>
          <w:rStyle w:val="ad"/>
          <w:rFonts w:ascii="Times New Roman" w:eastAsia="BatangChe" w:hAnsi="Times New Roman" w:cs="Times New Roman"/>
          <w:i w:val="0"/>
          <w:sz w:val="24"/>
          <w:szCs w:val="24"/>
        </w:rPr>
        <w:t xml:space="preserve">(для несовершеннолетних иностранных граждан - иные медицинские документы, содержащие сведения, предусмотренные формой указанной справки). </w:t>
      </w:r>
      <w:r w:rsidRPr="00C47707">
        <w:rPr>
          <w:rStyle w:val="ad"/>
          <w:rFonts w:ascii="Times New Roman" w:eastAsia="BatangChe" w:hAnsi="Times New Roman" w:cs="Times New Roman"/>
          <w:i w:val="0"/>
          <w:sz w:val="24"/>
          <w:szCs w:val="24"/>
          <w:shd w:val="clear" w:color="auto" w:fill="FFFFFF"/>
        </w:rPr>
        <w:t> Обращаем внимание: Информация в медицинской справке должна быть полной и достоверной</w:t>
      </w:r>
      <w:r w:rsidRPr="00C47707">
        <w:rPr>
          <w:rStyle w:val="ad"/>
          <w:rFonts w:ascii="Times New Roman" w:eastAsia="BatangChe" w:hAnsi="Times New Roman" w:cs="Times New Roman"/>
          <w:i w:val="0"/>
          <w:sz w:val="24"/>
          <w:szCs w:val="24"/>
        </w:rPr>
        <w:t>.</w:t>
      </w:r>
    </w:p>
    <w:p w:rsidR="00DD43AD" w:rsidRPr="00C47707" w:rsidRDefault="00DD43AD" w:rsidP="004632AB">
      <w:pPr>
        <w:numPr>
          <w:ilvl w:val="0"/>
          <w:numId w:val="23"/>
        </w:numPr>
        <w:shd w:val="clear" w:color="auto" w:fill="FEFEFE"/>
        <w:spacing w:after="0" w:line="240" w:lineRule="auto"/>
        <w:ind w:left="0" w:firstLine="567"/>
        <w:jc w:val="both"/>
        <w:rPr>
          <w:rFonts w:ascii="Times New Roman" w:eastAsia="BatangChe" w:hAnsi="Times New Roman" w:cs="Times New Roman"/>
          <w:sz w:val="24"/>
          <w:szCs w:val="24"/>
        </w:rPr>
      </w:pPr>
      <w:r w:rsidRPr="00C47707">
        <w:rPr>
          <w:rStyle w:val="ad"/>
          <w:rFonts w:ascii="Times New Roman" w:eastAsia="BatangChe" w:hAnsi="Times New Roman" w:cs="Times New Roman"/>
          <w:i w:val="0"/>
          <w:sz w:val="24"/>
          <w:szCs w:val="24"/>
        </w:rPr>
        <w:t xml:space="preserve">заключение врача-фтизиатра об отсутствии у ребенка заболевания туберкулезом для детей, которым не проводилась </w:t>
      </w:r>
      <w:proofErr w:type="spellStart"/>
      <w:r w:rsidRPr="00C47707">
        <w:rPr>
          <w:rStyle w:val="ad"/>
          <w:rFonts w:ascii="Times New Roman" w:eastAsia="BatangChe" w:hAnsi="Times New Roman" w:cs="Times New Roman"/>
          <w:i w:val="0"/>
          <w:sz w:val="24"/>
          <w:szCs w:val="24"/>
        </w:rPr>
        <w:t>туберкулинодиагностика</w:t>
      </w:r>
      <w:proofErr w:type="spellEnd"/>
      <w:r w:rsidRPr="00C47707">
        <w:rPr>
          <w:rStyle w:val="ad"/>
          <w:rFonts w:ascii="Times New Roman" w:eastAsia="BatangChe" w:hAnsi="Times New Roman" w:cs="Times New Roman"/>
          <w:i w:val="0"/>
          <w:sz w:val="24"/>
          <w:szCs w:val="24"/>
        </w:rPr>
        <w:t xml:space="preserve"> (постановка реакции Манту) (требования СанПиН 3.3686-21).</w:t>
      </w:r>
    </w:p>
    <w:p w:rsidR="00DD43AD" w:rsidRPr="00C47707" w:rsidRDefault="00DD43AD" w:rsidP="004632AB">
      <w:pPr>
        <w:numPr>
          <w:ilvl w:val="0"/>
          <w:numId w:val="23"/>
        </w:numPr>
        <w:shd w:val="clear" w:color="auto" w:fill="FEFEFE"/>
        <w:spacing w:after="0" w:line="240" w:lineRule="auto"/>
        <w:ind w:left="0" w:firstLine="56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 xml:space="preserve">результаты обследования на энтеробиоз и </w:t>
      </w:r>
      <w:proofErr w:type="spellStart"/>
      <w:r w:rsidRPr="00C47707">
        <w:rPr>
          <w:rFonts w:ascii="Times New Roman" w:eastAsia="BatangChe" w:hAnsi="Times New Roman" w:cs="Times New Roman"/>
          <w:sz w:val="24"/>
          <w:szCs w:val="24"/>
        </w:rPr>
        <w:t>гименолепидоз</w:t>
      </w:r>
      <w:proofErr w:type="spellEnd"/>
      <w:r w:rsidRPr="00C47707">
        <w:rPr>
          <w:rFonts w:ascii="Times New Roman" w:eastAsia="BatangChe" w:hAnsi="Times New Roman" w:cs="Times New Roman"/>
          <w:sz w:val="24"/>
          <w:szCs w:val="24"/>
        </w:rPr>
        <w:t xml:space="preserve"> (соскоб на яйца глистов)</w:t>
      </w:r>
      <w:r w:rsidR="00211E49" w:rsidRPr="00C47707">
        <w:rPr>
          <w:rFonts w:ascii="Times New Roman" w:eastAsia="BatangChe" w:hAnsi="Times New Roman" w:cs="Times New Roman"/>
          <w:sz w:val="24"/>
          <w:szCs w:val="24"/>
        </w:rPr>
        <w:t xml:space="preserve"> </w:t>
      </w:r>
      <w:r w:rsidRPr="00C47707">
        <w:rPr>
          <w:rFonts w:ascii="Times New Roman" w:eastAsia="BatangChe" w:hAnsi="Times New Roman" w:cs="Times New Roman"/>
          <w:sz w:val="24"/>
          <w:szCs w:val="24"/>
        </w:rPr>
        <w:t xml:space="preserve">(требования </w:t>
      </w:r>
      <w:r w:rsidRPr="00C47707">
        <w:rPr>
          <w:rStyle w:val="ad"/>
          <w:rFonts w:ascii="Times New Roman" w:eastAsia="BatangChe" w:hAnsi="Times New Roman" w:cs="Times New Roman"/>
          <w:i w:val="0"/>
          <w:sz w:val="24"/>
          <w:szCs w:val="24"/>
        </w:rPr>
        <w:t xml:space="preserve">СанПиН 3.3686-21). </w:t>
      </w:r>
    </w:p>
    <w:p w:rsidR="00DD43AD" w:rsidRPr="00C47707" w:rsidRDefault="00DD43AD" w:rsidP="004632AB">
      <w:pPr>
        <w:numPr>
          <w:ilvl w:val="0"/>
          <w:numId w:val="23"/>
        </w:numPr>
        <w:shd w:val="clear" w:color="auto" w:fill="FFFFFF"/>
        <w:spacing w:after="0" w:line="240" w:lineRule="auto"/>
        <w:ind w:left="0" w:firstLine="567"/>
        <w:jc w:val="both"/>
        <w:rPr>
          <w:rFonts w:ascii="Times New Roman" w:eastAsia="BatangChe" w:hAnsi="Times New Roman" w:cs="Times New Roman"/>
          <w:b/>
          <w:sz w:val="24"/>
          <w:szCs w:val="24"/>
        </w:rPr>
      </w:pPr>
      <w:r w:rsidRPr="00C47707">
        <w:rPr>
          <w:rStyle w:val="ac"/>
          <w:rFonts w:ascii="Times New Roman" w:eastAsia="BatangChe" w:hAnsi="Times New Roman" w:cs="Times New Roman"/>
          <w:b w:val="0"/>
          <w:sz w:val="24"/>
          <w:szCs w:val="24"/>
        </w:rPr>
        <w:t>справку об отсутствии контактов с инфекционными больными (о санитарно-эпидемиологическом окружении)</w:t>
      </w:r>
      <w:r w:rsidRPr="00C47707">
        <w:rPr>
          <w:rFonts w:ascii="Times New Roman" w:eastAsia="BatangChe" w:hAnsi="Times New Roman" w:cs="Times New Roman"/>
          <w:sz w:val="24"/>
          <w:szCs w:val="24"/>
        </w:rPr>
        <w:t> по месту жительства и обучения, в случае отсутствия сведений в справке</w:t>
      </w:r>
      <w:r w:rsidR="002A0C30" w:rsidRPr="00C47707">
        <w:rPr>
          <w:rFonts w:ascii="Times New Roman" w:eastAsia="BatangChe" w:hAnsi="Times New Roman" w:cs="Times New Roman"/>
          <w:sz w:val="24"/>
          <w:szCs w:val="24"/>
        </w:rPr>
        <w:t xml:space="preserve"> по форме № 079/у</w:t>
      </w:r>
      <w:r w:rsidRPr="00C47707">
        <w:rPr>
          <w:rFonts w:ascii="Times New Roman" w:eastAsia="BatangChe" w:hAnsi="Times New Roman" w:cs="Times New Roman"/>
          <w:sz w:val="24"/>
          <w:szCs w:val="24"/>
        </w:rPr>
        <w:t>. Выдается амбулаторно-поликлиническим учреждением не ранее, чем за 3 (три) дня до выезда в ВДЦ «Смена». </w:t>
      </w:r>
      <w:r w:rsidRPr="00C47707">
        <w:rPr>
          <w:rStyle w:val="ac"/>
          <w:rFonts w:ascii="Times New Roman" w:eastAsia="BatangChe" w:hAnsi="Times New Roman" w:cs="Times New Roman"/>
          <w:b w:val="0"/>
          <w:iCs/>
          <w:sz w:val="24"/>
          <w:szCs w:val="24"/>
        </w:rPr>
        <w:t>Обращаем внимание:</w:t>
      </w:r>
      <w:r w:rsidRPr="00C47707">
        <w:rPr>
          <w:rStyle w:val="ad"/>
          <w:rFonts w:ascii="Times New Roman" w:eastAsia="BatangChe" w:hAnsi="Times New Roman" w:cs="Times New Roman"/>
          <w:i w:val="0"/>
          <w:sz w:val="24"/>
          <w:szCs w:val="24"/>
        </w:rPr>
        <w:t> Согласно постановлению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 3.11.2 справка должна содержать сведения об отсутствии контакта с инфекционными больными, в том числе с COVID-19, </w:t>
      </w:r>
      <w:r w:rsidRPr="00C47707">
        <w:rPr>
          <w:rStyle w:val="ac"/>
          <w:rFonts w:ascii="Times New Roman" w:eastAsia="BatangChe" w:hAnsi="Times New Roman" w:cs="Times New Roman"/>
          <w:b w:val="0"/>
          <w:iCs/>
          <w:sz w:val="24"/>
          <w:szCs w:val="24"/>
        </w:rPr>
        <w:t>в течение 21 календарного дня</w:t>
      </w:r>
      <w:r w:rsidRPr="00C47707">
        <w:rPr>
          <w:rStyle w:val="ad"/>
          <w:rFonts w:ascii="Times New Roman" w:eastAsia="BatangChe" w:hAnsi="Times New Roman" w:cs="Times New Roman"/>
          <w:i w:val="0"/>
          <w:sz w:val="24"/>
          <w:szCs w:val="24"/>
        </w:rPr>
        <w:t>.</w:t>
      </w:r>
    </w:p>
    <w:p w:rsidR="00DD43AD" w:rsidRPr="00C47707" w:rsidRDefault="00DD43AD" w:rsidP="004632AB">
      <w:pPr>
        <w:numPr>
          <w:ilvl w:val="0"/>
          <w:numId w:val="23"/>
        </w:numPr>
        <w:shd w:val="clear" w:color="auto" w:fill="FEFEFE"/>
        <w:spacing w:after="0" w:line="240" w:lineRule="auto"/>
        <w:ind w:left="0" w:firstLine="56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копию полиса обязательного медицинского страхования ребенка (для несовершеннолетних иностранных граждан – договор в сфере обязательного медицинского страхования (медицинская страховка, действительная на территории Российской Федерации);</w:t>
      </w:r>
    </w:p>
    <w:p w:rsidR="00DD43AD" w:rsidRPr="00C47707" w:rsidRDefault="00DD43AD" w:rsidP="004632AB">
      <w:pPr>
        <w:numPr>
          <w:ilvl w:val="0"/>
          <w:numId w:val="23"/>
        </w:numPr>
        <w:shd w:val="clear" w:color="auto" w:fill="FEFEFE"/>
        <w:spacing w:after="0" w:line="240" w:lineRule="auto"/>
        <w:ind w:left="0" w:firstLine="56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 xml:space="preserve">копию документа, удостоверяющего личность ребенка (для детей до 14 лет - копия свидетельства о рождении и копия документа, подтверждающего адрес регистрации ребёнка; при достижении 14 лет – копия паспорта </w:t>
      </w:r>
      <w:r w:rsidRPr="00C47707">
        <w:rPr>
          <w:rFonts w:ascii="Times New Roman" w:eastAsia="BatangChe" w:hAnsi="Times New Roman" w:cs="Times New Roman"/>
          <w:sz w:val="24"/>
          <w:szCs w:val="24"/>
          <w:shd w:val="clear" w:color="auto" w:fill="FFFFFF"/>
        </w:rPr>
        <w:t>(разворот с фотографией, разворот с местом регистрации)</w:t>
      </w:r>
      <w:r w:rsidRPr="00C47707">
        <w:rPr>
          <w:rFonts w:ascii="Times New Roman" w:eastAsia="BatangChe" w:hAnsi="Times New Roman" w:cs="Times New Roman"/>
          <w:sz w:val="24"/>
          <w:szCs w:val="24"/>
        </w:rPr>
        <w:t xml:space="preserve">, копии документов предоставляются на 1 (одном) листе. </w:t>
      </w:r>
    </w:p>
    <w:p w:rsidR="00DD43AD" w:rsidRPr="00C47707" w:rsidRDefault="00DD43AD" w:rsidP="00211E49">
      <w:pPr>
        <w:shd w:val="clear" w:color="auto" w:fill="FEFEFE"/>
        <w:spacing w:after="0" w:line="240" w:lineRule="auto"/>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w:t>
      </w:r>
      <w:r w:rsidRPr="00C47707">
        <w:rPr>
          <w:rFonts w:ascii="Times New Roman" w:eastAsia="BatangChe" w:hAnsi="Times New Roman" w:cs="Times New Roman"/>
          <w:sz w:val="24"/>
          <w:szCs w:val="24"/>
          <w:shd w:val="clear" w:color="auto" w:fill="FFFFFF"/>
        </w:rPr>
        <w:t>для иностранных граждан</w:t>
      </w:r>
      <w:r w:rsidRPr="00C47707">
        <w:rPr>
          <w:rFonts w:ascii="Times New Roman" w:eastAsia="BatangChe" w:hAnsi="Times New Roman" w:cs="Times New Roman"/>
          <w:sz w:val="24"/>
          <w:szCs w:val="24"/>
        </w:rPr>
        <w:t>: копия свидетельства о рождении или копия всех страниц загранпаспорта; копия миграционной карты (при ее отсутствии заявление от иностранного гражданина о дате и месте пересечения границы Российской Федерации); копия всех страниц паспорта одного из родителей – иностранного гражданина) в 1 (одном) экземпляре).</w:t>
      </w:r>
    </w:p>
    <w:p w:rsidR="00DD43AD" w:rsidRPr="00C47707" w:rsidRDefault="00DD43AD" w:rsidP="004632AB">
      <w:pPr>
        <w:shd w:val="clear" w:color="auto" w:fill="FEFEFE"/>
        <w:spacing w:after="0" w:line="240" w:lineRule="auto"/>
        <w:ind w:firstLine="567"/>
        <w:jc w:val="both"/>
        <w:rPr>
          <w:rFonts w:ascii="Times New Roman" w:eastAsia="BatangChe" w:hAnsi="Times New Roman" w:cs="Times New Roman"/>
          <w:sz w:val="24"/>
          <w:szCs w:val="24"/>
        </w:rPr>
      </w:pPr>
      <w:r w:rsidRPr="00C47707">
        <w:rPr>
          <w:rFonts w:ascii="Times New Roman" w:eastAsia="BatangChe" w:hAnsi="Times New Roman" w:cs="Times New Roman"/>
          <w:bCs/>
          <w:sz w:val="24"/>
          <w:szCs w:val="24"/>
          <w:u w:val="single"/>
        </w:rPr>
        <w:t>Дополнительно для организованных групп детей:</w:t>
      </w:r>
    </w:p>
    <w:p w:rsidR="00DD43AD" w:rsidRPr="00C47707" w:rsidRDefault="00DD43AD" w:rsidP="004632AB">
      <w:pPr>
        <w:numPr>
          <w:ilvl w:val="0"/>
          <w:numId w:val="25"/>
        </w:numPr>
        <w:shd w:val="clear" w:color="auto" w:fill="FEFEFE"/>
        <w:spacing w:after="0" w:line="240" w:lineRule="auto"/>
        <w:ind w:left="0" w:firstLine="56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копию нотариально заверенной доверенности или нотариально заверенного согласия от каждого родителя (законного представителя), либо приказа на сопровождение (приезд/отъезд) детей в/из ВДЦ «Смена»;</w:t>
      </w:r>
    </w:p>
    <w:p w:rsidR="00DD43AD" w:rsidRPr="00C47707" w:rsidRDefault="00DD43AD" w:rsidP="004632AB">
      <w:pPr>
        <w:numPr>
          <w:ilvl w:val="0"/>
          <w:numId w:val="25"/>
        </w:numPr>
        <w:shd w:val="clear" w:color="auto" w:fill="FEFEFE"/>
        <w:spacing w:after="0" w:line="240" w:lineRule="auto"/>
        <w:ind w:left="0" w:firstLine="56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 xml:space="preserve">оригинал </w:t>
      </w:r>
      <w:hyperlink r:id="rId10" w:tgtFrame="_blank" w:history="1">
        <w:r w:rsidRPr="00C47707">
          <w:rPr>
            <w:rFonts w:ascii="Times New Roman" w:eastAsia="BatangChe" w:hAnsi="Times New Roman" w:cs="Times New Roman"/>
            <w:sz w:val="24"/>
            <w:szCs w:val="24"/>
          </w:rPr>
          <w:t>списка обучающихся</w:t>
        </w:r>
      </w:hyperlink>
      <w:r w:rsidRPr="00C47707">
        <w:rPr>
          <w:rFonts w:ascii="Times New Roman" w:eastAsia="BatangChe" w:hAnsi="Times New Roman" w:cs="Times New Roman"/>
          <w:sz w:val="24"/>
          <w:szCs w:val="24"/>
        </w:rPr>
        <w:t>, утвержденный руководителем направляющей организации, заверенный печатью в 2 (двух) экземплярах.</w:t>
      </w:r>
    </w:p>
    <w:p w:rsidR="00DD43AD" w:rsidRPr="00C47707" w:rsidRDefault="00DD43AD" w:rsidP="004632AB">
      <w:pPr>
        <w:pStyle w:val="ae"/>
        <w:shd w:val="clear" w:color="auto" w:fill="FFFFFF"/>
        <w:spacing w:before="0" w:beforeAutospacing="0" w:after="0" w:afterAutospacing="0"/>
        <w:ind w:firstLine="567"/>
        <w:jc w:val="both"/>
        <w:rPr>
          <w:rFonts w:eastAsia="BatangChe"/>
        </w:rPr>
      </w:pPr>
      <w:r w:rsidRPr="00C47707">
        <w:rPr>
          <w:rFonts w:eastAsia="BatangChe"/>
          <w:shd w:val="clear" w:color="auto" w:fill="FFFFFF"/>
        </w:rPr>
        <w:t xml:space="preserve">Дети, которые прибывают/убывают в/из ВДЦ «Смена» не в составе организованной группы, должны приезжать/убывать в сопровождении родителя (законного представителя). </w:t>
      </w:r>
      <w:r w:rsidRPr="00C47707">
        <w:rPr>
          <w:rFonts w:eastAsia="BatangChe"/>
        </w:rPr>
        <w:t xml:space="preserve">Если по каким-либо причинам ребенок должен добираться </w:t>
      </w:r>
      <w:r w:rsidRPr="00C47707">
        <w:rPr>
          <w:rFonts w:eastAsia="BatangChe"/>
          <w:shd w:val="clear" w:color="auto" w:fill="FFFFFF"/>
        </w:rPr>
        <w:t xml:space="preserve">в/из ВДЦ «Смена» </w:t>
      </w:r>
      <w:r w:rsidRPr="00C47707">
        <w:rPr>
          <w:rFonts w:eastAsia="BatangChe"/>
        </w:rPr>
        <w:t>самостоятельно, родитель (законный представитель) обязан оформить и передать ребенку для предоставления в ВДЦ «Смена» при заезде копию нотариально заверенной доверенности или нотариально заверенного согласия на самостоятельное передвижение своего ребенка по территории Российской Федерации, в которой следует указать маршрут следования ребенка.</w:t>
      </w:r>
    </w:p>
    <w:p w:rsidR="00DD43AD" w:rsidRPr="00C47707" w:rsidRDefault="00DD43AD" w:rsidP="004632AB">
      <w:pPr>
        <w:pStyle w:val="ae"/>
        <w:shd w:val="clear" w:color="auto" w:fill="FFFFFF"/>
        <w:spacing w:before="0" w:beforeAutospacing="0" w:after="0" w:afterAutospacing="0"/>
        <w:ind w:firstLine="567"/>
        <w:jc w:val="both"/>
        <w:rPr>
          <w:rFonts w:eastAsia="BatangChe"/>
          <w:shd w:val="clear" w:color="auto" w:fill="FFFFFF"/>
        </w:rPr>
      </w:pPr>
      <w:r w:rsidRPr="00C47707">
        <w:rPr>
          <w:rFonts w:eastAsia="BatangChe"/>
          <w:shd w:val="clear" w:color="auto" w:fill="FFFFFF"/>
        </w:rPr>
        <w:t>Все документы для зачисления ребенка в ВДЦ «Смена» представляются на русском языке или вместе с переводом на русский язык (для иностранных граждан).</w:t>
      </w:r>
    </w:p>
    <w:p w:rsidR="00DD43AD" w:rsidRPr="00C47707" w:rsidRDefault="00DD43AD" w:rsidP="004632AB">
      <w:pPr>
        <w:shd w:val="clear" w:color="auto" w:fill="FFFFFF"/>
        <w:spacing w:after="0" w:line="240" w:lineRule="auto"/>
        <w:ind w:firstLine="567"/>
        <w:jc w:val="both"/>
        <w:rPr>
          <w:rFonts w:ascii="Times New Roman" w:eastAsia="BatangChe" w:hAnsi="Times New Roman" w:cs="Times New Roman"/>
          <w:sz w:val="24"/>
          <w:szCs w:val="24"/>
        </w:rPr>
      </w:pPr>
      <w:r w:rsidRPr="00C47707">
        <w:rPr>
          <w:rFonts w:ascii="Times New Roman" w:eastAsia="BatangChe" w:hAnsi="Times New Roman" w:cs="Times New Roman"/>
          <w:bCs/>
          <w:sz w:val="24"/>
          <w:szCs w:val="24"/>
        </w:rPr>
        <w:t>Отсутствие одного из указанных документов является основанием для отказа в приеме ребенка в ВДЦ «Смена».</w:t>
      </w:r>
    </w:p>
    <w:p w:rsidR="00125976" w:rsidRPr="00C47707" w:rsidRDefault="00125976" w:rsidP="004632AB">
      <w:pPr>
        <w:pStyle w:val="25"/>
        <w:shd w:val="clear" w:color="auto" w:fill="auto"/>
        <w:spacing w:after="0" w:line="240" w:lineRule="auto"/>
        <w:ind w:right="80" w:firstLine="567"/>
        <w:jc w:val="both"/>
        <w:rPr>
          <w:rFonts w:eastAsia="BatangChe"/>
          <w:color w:val="auto"/>
          <w:sz w:val="24"/>
          <w:szCs w:val="24"/>
        </w:rPr>
      </w:pPr>
      <w:r w:rsidRPr="00C47707">
        <w:rPr>
          <w:rFonts w:eastAsia="BatangChe"/>
          <w:color w:val="auto"/>
          <w:sz w:val="24"/>
          <w:szCs w:val="24"/>
        </w:rPr>
        <w:t>Приобретение обратных проездных билетов</w:t>
      </w:r>
      <w:r w:rsidR="00DD43AD" w:rsidRPr="00C47707">
        <w:rPr>
          <w:rFonts w:eastAsia="BatangChe"/>
          <w:color w:val="auto"/>
          <w:sz w:val="24"/>
          <w:szCs w:val="24"/>
        </w:rPr>
        <w:t>,</w:t>
      </w:r>
      <w:r w:rsidRPr="00C47707">
        <w:rPr>
          <w:rFonts w:eastAsia="BatangChe"/>
          <w:color w:val="auto"/>
          <w:sz w:val="24"/>
          <w:szCs w:val="24"/>
        </w:rPr>
        <w:t xml:space="preserve"> либо фрахтование организации-перевозчика осуществляется Партнером или сопровождающими самостоятельно.</w:t>
      </w:r>
    </w:p>
    <w:p w:rsidR="00125976" w:rsidRPr="00C47707" w:rsidRDefault="00125976" w:rsidP="004632AB">
      <w:pPr>
        <w:pStyle w:val="25"/>
        <w:shd w:val="clear" w:color="auto" w:fill="auto"/>
        <w:spacing w:after="0" w:line="240" w:lineRule="auto"/>
        <w:ind w:right="80" w:firstLine="567"/>
        <w:jc w:val="both"/>
        <w:rPr>
          <w:rFonts w:eastAsia="BatangChe"/>
          <w:color w:val="auto"/>
          <w:sz w:val="24"/>
          <w:szCs w:val="24"/>
        </w:rPr>
      </w:pPr>
      <w:r w:rsidRPr="00C47707">
        <w:rPr>
          <w:rFonts w:eastAsia="BatangChe"/>
          <w:color w:val="auto"/>
          <w:sz w:val="24"/>
          <w:szCs w:val="24"/>
        </w:rPr>
        <w:lastRenderedPageBreak/>
        <w:t>Обучающимся до начала реализации программы рекомендовано зарегистрироваться на сайте ГТО (иметь при себе: УИН и пароль).</w:t>
      </w:r>
    </w:p>
    <w:p w:rsidR="00125976" w:rsidRPr="00C47707" w:rsidRDefault="00125976" w:rsidP="004632AB">
      <w:pPr>
        <w:pStyle w:val="ae"/>
        <w:shd w:val="clear" w:color="auto" w:fill="FFFFFF"/>
        <w:spacing w:before="0" w:beforeAutospacing="0" w:after="0" w:afterAutospacing="0"/>
        <w:ind w:firstLine="567"/>
        <w:jc w:val="both"/>
        <w:rPr>
          <w:rFonts w:eastAsia="BatangChe"/>
        </w:rPr>
      </w:pPr>
      <w:r w:rsidRPr="00C47707">
        <w:rPr>
          <w:rFonts w:eastAsia="BatangChe"/>
        </w:rPr>
        <w:t>2.2.</w:t>
      </w:r>
      <w:r w:rsidR="00955532" w:rsidRPr="00C47707">
        <w:rPr>
          <w:rFonts w:eastAsia="BatangChe"/>
        </w:rPr>
        <w:t>8</w:t>
      </w:r>
      <w:r w:rsidRPr="00C47707">
        <w:rPr>
          <w:rFonts w:eastAsia="BatangChe"/>
        </w:rPr>
        <w:t xml:space="preserve"> предоставлять </w:t>
      </w:r>
      <w:r w:rsidRPr="00C47707">
        <w:rPr>
          <w:rFonts w:eastAsia="BatangChe"/>
          <w:bCs/>
        </w:rPr>
        <w:t>сведения об обучающихся</w:t>
      </w:r>
      <w:r w:rsidRPr="00C47707">
        <w:rPr>
          <w:rFonts w:eastAsia="BatangChe"/>
        </w:rPr>
        <w:t>, по форме (Приложение № 2 к настоящему Договору), не позднее 30 календарных дней до начала реализации ДОП. В случае замены одного обучающегося другим, после направления списков обучающихся, -  незамедлительно (</w:t>
      </w:r>
      <w:r w:rsidRPr="00C47707">
        <w:rPr>
          <w:rFonts w:eastAsia="BatangChe"/>
          <w:shd w:val="clear" w:color="auto" w:fill="FFFFFF"/>
        </w:rPr>
        <w:t xml:space="preserve">не позднее </w:t>
      </w:r>
      <w:r w:rsidRPr="00C47707">
        <w:rPr>
          <w:rFonts w:eastAsia="BatangChe"/>
        </w:rPr>
        <w:t>30 дней до начала р</w:t>
      </w:r>
      <w:r w:rsidRPr="00C47707">
        <w:rPr>
          <w:rFonts w:eastAsia="BatangChe"/>
          <w:shd w:val="clear" w:color="auto" w:fill="FFFFFF"/>
        </w:rPr>
        <w:t>еализации ДОП, в случае экстренной замены – не позднее 15 рабочих дней)</w:t>
      </w:r>
      <w:r w:rsidRPr="00C47707">
        <w:rPr>
          <w:rFonts w:eastAsia="BatangChe"/>
        </w:rPr>
        <w:t xml:space="preserve"> письменно информировать ВДЦ «Смена».</w:t>
      </w:r>
    </w:p>
    <w:p w:rsidR="00125976" w:rsidRPr="00C47707" w:rsidRDefault="00125976" w:rsidP="004632AB">
      <w:pPr>
        <w:pStyle w:val="ae"/>
        <w:shd w:val="clear" w:color="auto" w:fill="FFFFFF"/>
        <w:spacing w:before="0" w:beforeAutospacing="0" w:after="0" w:afterAutospacing="0"/>
        <w:ind w:firstLine="567"/>
        <w:jc w:val="both"/>
        <w:rPr>
          <w:rFonts w:eastAsia="BatangChe"/>
        </w:rPr>
      </w:pPr>
      <w:r w:rsidRPr="00C47707">
        <w:rPr>
          <w:rFonts w:eastAsia="BatangChe"/>
        </w:rPr>
        <w:t xml:space="preserve">Сведения, указанные в п. 2.2.8. настоящего Договора, должны быть направлены в ВДЦ «Смена» на адрес электронной почты </w:t>
      </w:r>
      <w:bookmarkStart w:id="3" w:name="__DdeLink__278_4102418423"/>
      <w:proofErr w:type="spellStart"/>
      <w:r w:rsidRPr="00C47707">
        <w:rPr>
          <w:rFonts w:eastAsia="BatangChe"/>
          <w:lang w:val="en-US" w:bidi="en-US"/>
        </w:rPr>
        <w:t>putevka</w:t>
      </w:r>
      <w:proofErr w:type="spellEnd"/>
      <w:r w:rsidRPr="00C47707">
        <w:rPr>
          <w:rFonts w:eastAsia="BatangChe"/>
          <w:lang w:bidi="en-US"/>
        </w:rPr>
        <w:t>@</w:t>
      </w:r>
      <w:hyperlink r:id="rId11">
        <w:proofErr w:type="spellStart"/>
        <w:r w:rsidRPr="00C47707">
          <w:rPr>
            <w:rStyle w:val="-"/>
            <w:rFonts w:eastAsia="BatangChe"/>
            <w:u w:val="none"/>
            <w:lang w:val="en-US"/>
          </w:rPr>
          <w:t>smena</w:t>
        </w:r>
        <w:proofErr w:type="spellEnd"/>
        <w:r w:rsidRPr="00C47707">
          <w:rPr>
            <w:rStyle w:val="-"/>
            <w:rFonts w:eastAsia="BatangChe"/>
            <w:u w:val="none"/>
          </w:rPr>
          <w:t>.</w:t>
        </w:r>
        <w:r w:rsidRPr="00C47707">
          <w:rPr>
            <w:rStyle w:val="-"/>
            <w:rFonts w:eastAsia="BatangChe"/>
            <w:u w:val="none"/>
            <w:lang w:val="en-US"/>
          </w:rPr>
          <w:t>org</w:t>
        </w:r>
      </w:hyperlink>
      <w:bookmarkEnd w:id="3"/>
      <w:r w:rsidRPr="00C47707">
        <w:rPr>
          <w:rFonts w:eastAsia="BatangChe"/>
        </w:rPr>
        <w:t xml:space="preserve"> в сканированном виде и в формате </w:t>
      </w:r>
      <w:r w:rsidRPr="00C47707">
        <w:rPr>
          <w:rFonts w:eastAsia="BatangChe"/>
          <w:lang w:val="en-US"/>
        </w:rPr>
        <w:t>Excel</w:t>
      </w:r>
      <w:r w:rsidRPr="00C47707">
        <w:rPr>
          <w:rFonts w:eastAsia="BatangChe"/>
        </w:rPr>
        <w:t>.</w:t>
      </w:r>
    </w:p>
    <w:p w:rsidR="00125976" w:rsidRPr="00C47707" w:rsidRDefault="00125976" w:rsidP="004632AB">
      <w:pPr>
        <w:pStyle w:val="25"/>
        <w:widowControl w:val="0"/>
        <w:shd w:val="clear" w:color="auto" w:fill="auto"/>
        <w:tabs>
          <w:tab w:val="left" w:pos="1701"/>
        </w:tabs>
        <w:spacing w:after="0" w:line="240" w:lineRule="auto"/>
        <w:ind w:right="80" w:firstLine="567"/>
        <w:jc w:val="both"/>
        <w:rPr>
          <w:rFonts w:eastAsia="BatangChe"/>
          <w:color w:val="auto"/>
          <w:sz w:val="24"/>
          <w:szCs w:val="24"/>
        </w:rPr>
      </w:pPr>
      <w:r w:rsidRPr="00C47707">
        <w:rPr>
          <w:rFonts w:eastAsia="BatangChe"/>
          <w:color w:val="auto"/>
          <w:sz w:val="24"/>
          <w:szCs w:val="24"/>
        </w:rPr>
        <w:t>2.2.</w:t>
      </w:r>
      <w:r w:rsidR="00955532" w:rsidRPr="00C47707">
        <w:rPr>
          <w:rFonts w:eastAsia="BatangChe"/>
          <w:color w:val="auto"/>
          <w:sz w:val="24"/>
          <w:szCs w:val="24"/>
        </w:rPr>
        <w:t>9</w:t>
      </w:r>
      <w:r w:rsidRPr="00C47707">
        <w:rPr>
          <w:rFonts w:eastAsia="BatangChe"/>
          <w:color w:val="auto"/>
          <w:sz w:val="24"/>
          <w:szCs w:val="24"/>
        </w:rPr>
        <w:t xml:space="preserve">  </w:t>
      </w:r>
      <w:r w:rsidR="005251AC" w:rsidRPr="00C47707">
        <w:rPr>
          <w:rFonts w:eastAsia="BatangChe"/>
          <w:color w:val="auto"/>
          <w:sz w:val="24"/>
          <w:szCs w:val="24"/>
        </w:rPr>
        <w:t>д</w:t>
      </w:r>
      <w:r w:rsidRPr="00C47707">
        <w:rPr>
          <w:rFonts w:eastAsia="BatangChe"/>
          <w:color w:val="auto"/>
          <w:sz w:val="24"/>
          <w:szCs w:val="24"/>
        </w:rPr>
        <w:t xml:space="preserve">ля обеспечения встречи приезжающих организованных групп обучающихся, письменно за 30 календарных дней до начала  реализации  ДОП, сообщить в ВДЦ «Смена» по электронной почте: </w:t>
      </w:r>
      <w:proofErr w:type="spellStart"/>
      <w:r w:rsidRPr="00C47707">
        <w:rPr>
          <w:rStyle w:val="-"/>
          <w:rFonts w:eastAsia="BatangChe"/>
          <w:color w:val="auto"/>
          <w:sz w:val="24"/>
          <w:szCs w:val="24"/>
          <w:u w:val="none"/>
          <w:lang w:val="en-US" w:bidi="en-US"/>
        </w:rPr>
        <w:t>putevka</w:t>
      </w:r>
      <w:proofErr w:type="spellEnd"/>
      <w:r w:rsidRPr="00C47707">
        <w:rPr>
          <w:rStyle w:val="-"/>
          <w:rFonts w:eastAsia="BatangChe"/>
          <w:color w:val="auto"/>
          <w:sz w:val="24"/>
          <w:szCs w:val="24"/>
          <w:u w:val="none"/>
          <w:lang w:bidi="en-US"/>
        </w:rPr>
        <w:t>@</w:t>
      </w:r>
      <w:proofErr w:type="spellStart"/>
      <w:r w:rsidRPr="00C47707">
        <w:rPr>
          <w:rStyle w:val="-"/>
          <w:rFonts w:eastAsia="BatangChe"/>
          <w:color w:val="auto"/>
          <w:sz w:val="24"/>
          <w:szCs w:val="24"/>
          <w:u w:val="none"/>
          <w:lang w:val="en-US" w:bidi="en-US"/>
        </w:rPr>
        <w:t>smena</w:t>
      </w:r>
      <w:proofErr w:type="spellEnd"/>
      <w:r w:rsidRPr="00C47707">
        <w:rPr>
          <w:rStyle w:val="-"/>
          <w:rFonts w:eastAsia="BatangChe"/>
          <w:color w:val="auto"/>
          <w:sz w:val="24"/>
          <w:szCs w:val="24"/>
          <w:u w:val="none"/>
          <w:lang w:bidi="en-US"/>
        </w:rPr>
        <w:t>.</w:t>
      </w:r>
      <w:r w:rsidRPr="00C47707">
        <w:rPr>
          <w:rStyle w:val="-"/>
          <w:rFonts w:eastAsia="BatangChe"/>
          <w:color w:val="auto"/>
          <w:sz w:val="24"/>
          <w:szCs w:val="24"/>
          <w:u w:val="none"/>
          <w:lang w:val="en-US" w:bidi="en-US"/>
        </w:rPr>
        <w:t>org</w:t>
      </w:r>
      <w:r w:rsidRPr="00C47707">
        <w:rPr>
          <w:rStyle w:val="header-user-name"/>
          <w:rFonts w:eastAsia="BatangChe"/>
          <w:color w:val="auto"/>
          <w:sz w:val="24"/>
          <w:szCs w:val="24"/>
        </w:rPr>
        <w:t xml:space="preserve">, </w:t>
      </w:r>
      <w:r w:rsidRPr="00C47707">
        <w:rPr>
          <w:rFonts w:eastAsia="BatangChe"/>
          <w:color w:val="auto"/>
          <w:sz w:val="24"/>
          <w:szCs w:val="24"/>
        </w:rPr>
        <w:t xml:space="preserve">по факсу: 8(86133) 93-040, на почтовый адрес: 353407, Краснодарский край, Анапский район, с. Сукко, ул. Приморская, 7, информацию о количестве заезжающих обучающихся и сопровождающих их лиц, о пункте прибытия/отъезда, о дате и времени заезда и отъезда, о номере поезда и номере вагона, номере рейса самолёта по форме согласно Приложению № 2 к настоящему Договору. </w:t>
      </w:r>
    </w:p>
    <w:p w:rsidR="00125976" w:rsidRPr="00C47707" w:rsidRDefault="00125976" w:rsidP="004632AB">
      <w:pPr>
        <w:pStyle w:val="25"/>
        <w:shd w:val="clear" w:color="auto" w:fill="auto"/>
        <w:spacing w:after="0" w:line="240" w:lineRule="auto"/>
        <w:ind w:right="80" w:firstLine="567"/>
        <w:jc w:val="both"/>
        <w:rPr>
          <w:rFonts w:eastAsia="BatangChe"/>
          <w:color w:val="auto"/>
          <w:sz w:val="24"/>
          <w:szCs w:val="24"/>
        </w:rPr>
      </w:pPr>
      <w:r w:rsidRPr="00C47707">
        <w:rPr>
          <w:rFonts w:eastAsia="BatangChe"/>
          <w:color w:val="auto"/>
          <w:sz w:val="24"/>
          <w:szCs w:val="24"/>
        </w:rPr>
        <w:t>При планировании графика перевозки обучающихся обязательно учитывать, что организованная перевозка детей автотранспортом (автобусами) категорически запрещена в ночное время с 23</w:t>
      </w:r>
      <w:r w:rsidR="0058418C" w:rsidRPr="00C47707">
        <w:rPr>
          <w:rFonts w:eastAsia="BatangChe"/>
          <w:color w:val="auto"/>
          <w:sz w:val="24"/>
          <w:szCs w:val="24"/>
        </w:rPr>
        <w:t xml:space="preserve"> час. </w:t>
      </w:r>
      <w:r w:rsidRPr="00C47707">
        <w:rPr>
          <w:rFonts w:eastAsia="BatangChe"/>
          <w:color w:val="auto"/>
          <w:sz w:val="24"/>
          <w:szCs w:val="24"/>
        </w:rPr>
        <w:t>00</w:t>
      </w:r>
      <w:r w:rsidR="0058418C" w:rsidRPr="00C47707">
        <w:rPr>
          <w:rFonts w:eastAsia="BatangChe"/>
          <w:color w:val="auto"/>
          <w:sz w:val="24"/>
          <w:szCs w:val="24"/>
        </w:rPr>
        <w:t xml:space="preserve"> мин.</w:t>
      </w:r>
      <w:r w:rsidRPr="00C47707">
        <w:rPr>
          <w:rFonts w:eastAsia="BatangChe"/>
          <w:color w:val="auto"/>
          <w:sz w:val="24"/>
          <w:szCs w:val="24"/>
        </w:rPr>
        <w:t xml:space="preserve"> до 06</w:t>
      </w:r>
      <w:r w:rsidR="0058418C" w:rsidRPr="00C47707">
        <w:rPr>
          <w:rFonts w:eastAsia="BatangChe"/>
          <w:color w:val="auto"/>
          <w:sz w:val="24"/>
          <w:szCs w:val="24"/>
        </w:rPr>
        <w:t xml:space="preserve"> час. 00 мин</w:t>
      </w:r>
      <w:r w:rsidRPr="00C47707">
        <w:rPr>
          <w:rFonts w:eastAsia="BatangChe"/>
          <w:color w:val="auto"/>
          <w:sz w:val="24"/>
          <w:szCs w:val="24"/>
        </w:rPr>
        <w:t xml:space="preserve">. </w:t>
      </w:r>
      <w:r w:rsidR="00B56FD3" w:rsidRPr="00C47707">
        <w:rPr>
          <w:rFonts w:eastAsia="BatangChe"/>
          <w:color w:val="auto"/>
          <w:sz w:val="24"/>
          <w:szCs w:val="24"/>
        </w:rPr>
        <w:t>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125976" w:rsidRPr="00C47707" w:rsidRDefault="00125976" w:rsidP="004632AB">
      <w:pPr>
        <w:pStyle w:val="25"/>
        <w:shd w:val="clear" w:color="auto" w:fill="auto"/>
        <w:spacing w:after="0" w:line="240" w:lineRule="auto"/>
        <w:ind w:right="80" w:firstLine="567"/>
        <w:jc w:val="both"/>
        <w:rPr>
          <w:rFonts w:eastAsia="BatangChe"/>
          <w:color w:val="auto"/>
          <w:sz w:val="24"/>
          <w:szCs w:val="24"/>
        </w:rPr>
      </w:pPr>
      <w:r w:rsidRPr="00C47707">
        <w:rPr>
          <w:rFonts w:eastAsia="BatangChe"/>
          <w:color w:val="auto"/>
          <w:sz w:val="24"/>
          <w:szCs w:val="24"/>
        </w:rPr>
        <w:t xml:space="preserve">В случае задержки вылета рейса по техническим или другим причинам экстренно сообщать в администрацию ВДЦ «Смена» о данном факте по телефону 8(86133) 93-520, доб. </w:t>
      </w:r>
      <w:r w:rsidR="009A3537" w:rsidRPr="00C47707">
        <w:rPr>
          <w:rFonts w:eastAsia="BatangChe"/>
          <w:color w:val="auto"/>
          <w:sz w:val="24"/>
          <w:szCs w:val="24"/>
        </w:rPr>
        <w:t xml:space="preserve">204 и </w:t>
      </w:r>
      <w:r w:rsidRPr="00C47707">
        <w:rPr>
          <w:rFonts w:eastAsia="BatangChe"/>
          <w:color w:val="auto"/>
          <w:sz w:val="24"/>
          <w:szCs w:val="24"/>
        </w:rPr>
        <w:t>114, в ситуационный центр ВДЦ «Смена» по телефону: 8(86133) 93-069 в целях корректировки подачи встречаемого транспорта в аэропорт г.-к. Анапа</w:t>
      </w:r>
      <w:r w:rsidR="00D07104" w:rsidRPr="00C47707">
        <w:rPr>
          <w:rFonts w:eastAsia="BatangChe"/>
          <w:color w:val="auto"/>
          <w:sz w:val="24"/>
          <w:szCs w:val="24"/>
        </w:rPr>
        <w:t xml:space="preserve"> в день заезда</w:t>
      </w:r>
      <w:r w:rsidR="005251AC" w:rsidRPr="00C47707">
        <w:rPr>
          <w:rFonts w:eastAsia="BatangChe"/>
          <w:color w:val="auto"/>
          <w:sz w:val="24"/>
          <w:szCs w:val="24"/>
        </w:rPr>
        <w:t>.</w:t>
      </w:r>
    </w:p>
    <w:p w:rsidR="00125976" w:rsidRPr="00C47707" w:rsidRDefault="00125976" w:rsidP="004632AB">
      <w:pPr>
        <w:pStyle w:val="25"/>
        <w:shd w:val="clear" w:color="auto" w:fill="auto"/>
        <w:spacing w:after="0" w:line="240" w:lineRule="auto"/>
        <w:ind w:right="80" w:firstLine="567"/>
        <w:jc w:val="both"/>
        <w:rPr>
          <w:rFonts w:eastAsia="BatangChe"/>
          <w:color w:val="auto"/>
          <w:sz w:val="24"/>
          <w:szCs w:val="24"/>
        </w:rPr>
      </w:pPr>
      <w:r w:rsidRPr="00C47707">
        <w:rPr>
          <w:rFonts w:eastAsia="BatangChe"/>
          <w:color w:val="auto"/>
          <w:sz w:val="24"/>
          <w:szCs w:val="24"/>
        </w:rPr>
        <w:t>2.2.1</w:t>
      </w:r>
      <w:r w:rsidR="00955532" w:rsidRPr="00C47707">
        <w:rPr>
          <w:rFonts w:eastAsia="BatangChe"/>
          <w:color w:val="auto"/>
          <w:sz w:val="24"/>
          <w:szCs w:val="24"/>
        </w:rPr>
        <w:t>0</w:t>
      </w:r>
      <w:r w:rsidRPr="00C47707">
        <w:rPr>
          <w:rFonts w:eastAsia="BatangChe"/>
          <w:color w:val="auto"/>
          <w:sz w:val="24"/>
          <w:szCs w:val="24"/>
        </w:rPr>
        <w:t xml:space="preserve"> </w:t>
      </w:r>
      <w:r w:rsidR="00955532" w:rsidRPr="00C47707">
        <w:rPr>
          <w:rFonts w:eastAsia="BatangChe"/>
          <w:color w:val="auto"/>
          <w:sz w:val="24"/>
          <w:szCs w:val="24"/>
        </w:rPr>
        <w:t>д</w:t>
      </w:r>
      <w:r w:rsidRPr="00C47707">
        <w:rPr>
          <w:rFonts w:eastAsia="BatangChe"/>
          <w:color w:val="auto"/>
          <w:sz w:val="24"/>
          <w:szCs w:val="24"/>
        </w:rPr>
        <w:t>ополнительно информировать ВДЦ «Смена» за 30 календарных дней до начала заезда смены об иностранных гражданах (детях и сопровождающих), приезжающих в ВДЦ «Смена», для своевременной постановки их на ми</w:t>
      </w:r>
      <w:r w:rsidRPr="00C47707">
        <w:rPr>
          <w:rFonts w:eastAsia="BatangChe"/>
          <w:color w:val="auto"/>
          <w:sz w:val="24"/>
          <w:szCs w:val="24"/>
        </w:rPr>
        <w:softHyphen/>
        <w:t xml:space="preserve">грационный учет. Информация об иностранных гражданах (обучающихся) (Приложение № </w:t>
      </w:r>
      <w:r w:rsidR="009B073A" w:rsidRPr="00C47707">
        <w:rPr>
          <w:rFonts w:eastAsia="BatangChe"/>
          <w:color w:val="auto"/>
          <w:sz w:val="24"/>
          <w:szCs w:val="24"/>
        </w:rPr>
        <w:t>4</w:t>
      </w:r>
      <w:r w:rsidR="0075792F" w:rsidRPr="00C47707">
        <w:rPr>
          <w:rFonts w:eastAsia="BatangChe"/>
          <w:color w:val="auto"/>
          <w:sz w:val="24"/>
          <w:szCs w:val="24"/>
        </w:rPr>
        <w:t xml:space="preserve"> </w:t>
      </w:r>
      <w:r w:rsidRPr="00C47707">
        <w:rPr>
          <w:rFonts w:eastAsia="BatangChe"/>
          <w:color w:val="auto"/>
          <w:sz w:val="24"/>
          <w:szCs w:val="24"/>
        </w:rPr>
        <w:t>к настоящему Договору) и необходи</w:t>
      </w:r>
      <w:r w:rsidRPr="00C47707">
        <w:rPr>
          <w:rFonts w:eastAsia="BatangChe"/>
          <w:color w:val="auto"/>
          <w:sz w:val="24"/>
          <w:szCs w:val="24"/>
        </w:rPr>
        <w:softHyphen/>
        <w:t>мые документы предоставляются в соответствии с перечнем документов для по</w:t>
      </w:r>
      <w:r w:rsidRPr="00C47707">
        <w:rPr>
          <w:rFonts w:eastAsia="BatangChe"/>
          <w:color w:val="auto"/>
          <w:sz w:val="24"/>
          <w:szCs w:val="24"/>
        </w:rPr>
        <w:softHyphen/>
        <w:t>становки иностранных граждан (обучающихся) на миграци</w:t>
      </w:r>
      <w:r w:rsidR="006D117E" w:rsidRPr="00C47707">
        <w:rPr>
          <w:rFonts w:eastAsia="BatangChe"/>
          <w:color w:val="auto"/>
          <w:sz w:val="24"/>
          <w:szCs w:val="24"/>
        </w:rPr>
        <w:t>онный учет.</w:t>
      </w:r>
    </w:p>
    <w:p w:rsidR="00125976" w:rsidRPr="00C47707" w:rsidRDefault="00125976" w:rsidP="004632AB">
      <w:pPr>
        <w:pStyle w:val="25"/>
        <w:widowControl w:val="0"/>
        <w:shd w:val="clear" w:color="auto" w:fill="auto"/>
        <w:tabs>
          <w:tab w:val="left" w:pos="1701"/>
        </w:tabs>
        <w:spacing w:after="0" w:line="240" w:lineRule="auto"/>
        <w:ind w:right="80" w:firstLine="567"/>
        <w:jc w:val="both"/>
        <w:rPr>
          <w:rFonts w:eastAsia="BatangChe"/>
          <w:color w:val="auto"/>
          <w:sz w:val="24"/>
          <w:szCs w:val="24"/>
        </w:rPr>
      </w:pPr>
    </w:p>
    <w:p w:rsidR="00125976" w:rsidRPr="00C47707" w:rsidRDefault="00125976" w:rsidP="00D02688">
      <w:pPr>
        <w:pStyle w:val="11"/>
        <w:keepNext/>
        <w:keepLines/>
        <w:numPr>
          <w:ilvl w:val="0"/>
          <w:numId w:val="13"/>
        </w:numPr>
        <w:shd w:val="clear" w:color="auto" w:fill="auto"/>
        <w:tabs>
          <w:tab w:val="left" w:pos="567"/>
        </w:tabs>
        <w:spacing w:line="240" w:lineRule="auto"/>
        <w:ind w:left="0" w:firstLine="567"/>
        <w:jc w:val="center"/>
        <w:rPr>
          <w:rFonts w:eastAsia="BatangChe"/>
          <w:b/>
          <w:color w:val="auto"/>
          <w:sz w:val="24"/>
          <w:szCs w:val="24"/>
        </w:rPr>
      </w:pPr>
      <w:r w:rsidRPr="00C47707">
        <w:rPr>
          <w:rFonts w:eastAsia="BatangChe"/>
          <w:b/>
          <w:color w:val="auto"/>
          <w:sz w:val="24"/>
          <w:szCs w:val="24"/>
        </w:rPr>
        <w:t>Внесение изменений и расторжение Договора</w:t>
      </w:r>
    </w:p>
    <w:p w:rsidR="00125976" w:rsidRPr="00C47707" w:rsidRDefault="00125976" w:rsidP="004632AB">
      <w:pPr>
        <w:pStyle w:val="25"/>
        <w:shd w:val="clear" w:color="auto" w:fill="auto"/>
        <w:tabs>
          <w:tab w:val="left" w:pos="888"/>
        </w:tabs>
        <w:spacing w:after="0" w:line="240" w:lineRule="auto"/>
        <w:ind w:firstLine="567"/>
        <w:jc w:val="both"/>
        <w:rPr>
          <w:rFonts w:eastAsia="BatangChe"/>
          <w:color w:val="auto"/>
          <w:sz w:val="24"/>
          <w:szCs w:val="24"/>
        </w:rPr>
      </w:pPr>
      <w:r w:rsidRPr="00C47707">
        <w:rPr>
          <w:rFonts w:eastAsia="BatangChe"/>
          <w:color w:val="auto"/>
          <w:sz w:val="24"/>
          <w:szCs w:val="24"/>
        </w:rPr>
        <w:t>3.1. Настоящий договор может быть изменен или расторгнут по соглашению Сторон.</w:t>
      </w:r>
    </w:p>
    <w:p w:rsidR="00125976" w:rsidRPr="00C47707" w:rsidRDefault="00125976" w:rsidP="004632AB">
      <w:pPr>
        <w:pStyle w:val="25"/>
        <w:shd w:val="clear" w:color="auto" w:fill="auto"/>
        <w:tabs>
          <w:tab w:val="left" w:pos="888"/>
        </w:tabs>
        <w:spacing w:after="0" w:line="240" w:lineRule="auto"/>
        <w:ind w:firstLine="567"/>
        <w:jc w:val="both"/>
        <w:rPr>
          <w:rFonts w:eastAsia="BatangChe"/>
          <w:color w:val="auto"/>
          <w:sz w:val="24"/>
          <w:szCs w:val="24"/>
        </w:rPr>
      </w:pPr>
      <w:r w:rsidRPr="00C47707">
        <w:rPr>
          <w:rFonts w:eastAsia="BatangChe"/>
          <w:color w:val="auto"/>
          <w:sz w:val="24"/>
          <w:szCs w:val="24"/>
        </w:rPr>
        <w:t>3.2. ВДЦ «Смена» может в одностороннем порядке расторгнуть настоящий Договор в случае существенного нарушения Партнёром его условий. При этом датой расторжения будет считаться дата получения Партнером письменного уведомления от ВДЦ «Смена» о расторжении настоящего Договора.</w:t>
      </w:r>
    </w:p>
    <w:p w:rsidR="00125976" w:rsidRPr="00C47707" w:rsidRDefault="00125976" w:rsidP="004632AB">
      <w:pPr>
        <w:pStyle w:val="25"/>
        <w:shd w:val="clear" w:color="auto" w:fill="auto"/>
        <w:tabs>
          <w:tab w:val="left" w:pos="888"/>
        </w:tabs>
        <w:spacing w:after="0" w:line="240" w:lineRule="auto"/>
        <w:ind w:firstLine="567"/>
        <w:jc w:val="both"/>
        <w:rPr>
          <w:rFonts w:eastAsia="BatangChe"/>
          <w:color w:val="auto"/>
          <w:sz w:val="24"/>
          <w:szCs w:val="24"/>
        </w:rPr>
      </w:pPr>
      <w:r w:rsidRPr="00C47707">
        <w:rPr>
          <w:rFonts w:eastAsia="BatangChe"/>
          <w:color w:val="auto"/>
          <w:sz w:val="24"/>
          <w:szCs w:val="24"/>
        </w:rPr>
        <w:t xml:space="preserve">3.3. Партнёр может в одностороннем порядке расторгнуть Договор в случае существенного нарушения ВДЦ «Смена» его условий. При этом датой расторжения будет считаться дата получения ВДЦ «Смена» письменного уведомления </w:t>
      </w:r>
      <w:r w:rsidR="000E3A38" w:rsidRPr="00C47707">
        <w:rPr>
          <w:rFonts w:eastAsia="BatangChe"/>
          <w:color w:val="auto"/>
          <w:sz w:val="24"/>
          <w:szCs w:val="24"/>
        </w:rPr>
        <w:t xml:space="preserve">от </w:t>
      </w:r>
      <w:r w:rsidRPr="00C47707">
        <w:rPr>
          <w:rFonts w:eastAsia="BatangChe"/>
          <w:color w:val="auto"/>
          <w:sz w:val="24"/>
          <w:szCs w:val="24"/>
        </w:rPr>
        <w:t>Партнёра о расторжении настоящего Договора.</w:t>
      </w:r>
    </w:p>
    <w:p w:rsidR="00125976" w:rsidRPr="00C47707" w:rsidRDefault="00125976" w:rsidP="004632AB">
      <w:pPr>
        <w:pStyle w:val="25"/>
        <w:shd w:val="clear" w:color="auto" w:fill="auto"/>
        <w:tabs>
          <w:tab w:val="left" w:pos="888"/>
        </w:tabs>
        <w:spacing w:after="0" w:line="240" w:lineRule="auto"/>
        <w:ind w:firstLine="567"/>
        <w:jc w:val="both"/>
        <w:rPr>
          <w:rFonts w:eastAsia="BatangChe"/>
          <w:color w:val="auto"/>
          <w:sz w:val="24"/>
          <w:szCs w:val="24"/>
        </w:rPr>
      </w:pPr>
      <w:r w:rsidRPr="00C47707">
        <w:rPr>
          <w:rFonts w:eastAsia="BatangChe"/>
          <w:color w:val="auto"/>
          <w:sz w:val="24"/>
          <w:szCs w:val="24"/>
        </w:rPr>
        <w:t>3.4.  Стороны признают, что существенным нарушением в данном случае могут быть действия (бездействия) одной из сторон, приводящие к невыполнению настоящего Договора: нарушения сроков исполнения обязательств, установленных производственной программой ВДЦ «Смена», несоответствие обучающихся – участников ДОП, привлекаемых специалистов установленным требованиям, невыполнение финансовых обязательств в установленные сроки, необеспечение ДОП кадрами, материально-техническими средствами.</w:t>
      </w:r>
    </w:p>
    <w:p w:rsidR="00425301" w:rsidRPr="00C47707" w:rsidRDefault="00425301" w:rsidP="004632AB">
      <w:pPr>
        <w:pStyle w:val="25"/>
        <w:shd w:val="clear" w:color="auto" w:fill="auto"/>
        <w:tabs>
          <w:tab w:val="left" w:pos="888"/>
        </w:tabs>
        <w:spacing w:after="0" w:line="240" w:lineRule="auto"/>
        <w:ind w:firstLine="567"/>
        <w:jc w:val="both"/>
        <w:rPr>
          <w:rFonts w:eastAsia="BatangChe"/>
          <w:color w:val="auto"/>
          <w:sz w:val="24"/>
          <w:szCs w:val="24"/>
        </w:rPr>
      </w:pPr>
    </w:p>
    <w:p w:rsidR="00125976" w:rsidRPr="00C47707" w:rsidRDefault="00125976" w:rsidP="00D02688">
      <w:pPr>
        <w:pStyle w:val="11"/>
        <w:keepNext/>
        <w:keepLines/>
        <w:shd w:val="clear" w:color="auto" w:fill="auto"/>
        <w:spacing w:line="240" w:lineRule="auto"/>
        <w:ind w:firstLine="567"/>
        <w:jc w:val="center"/>
        <w:rPr>
          <w:rFonts w:eastAsia="BatangChe"/>
          <w:b/>
          <w:color w:val="auto"/>
          <w:sz w:val="24"/>
          <w:szCs w:val="24"/>
        </w:rPr>
      </w:pPr>
      <w:bookmarkStart w:id="4" w:name="bookmark2"/>
      <w:bookmarkEnd w:id="4"/>
      <w:r w:rsidRPr="00C47707">
        <w:rPr>
          <w:rFonts w:eastAsia="BatangChe"/>
          <w:b/>
          <w:color w:val="auto"/>
          <w:sz w:val="24"/>
          <w:szCs w:val="24"/>
        </w:rPr>
        <w:t>4. Ответственность сторон</w:t>
      </w:r>
    </w:p>
    <w:p w:rsidR="00125976" w:rsidRPr="00C47707" w:rsidRDefault="00125976" w:rsidP="004632AB">
      <w:pPr>
        <w:pStyle w:val="25"/>
        <w:shd w:val="clear" w:color="auto" w:fill="auto"/>
        <w:tabs>
          <w:tab w:val="left" w:pos="1418"/>
        </w:tabs>
        <w:spacing w:after="0" w:line="240" w:lineRule="auto"/>
        <w:ind w:firstLine="567"/>
        <w:jc w:val="both"/>
        <w:rPr>
          <w:rFonts w:eastAsia="BatangChe"/>
          <w:color w:val="auto"/>
          <w:sz w:val="24"/>
          <w:szCs w:val="24"/>
        </w:rPr>
      </w:pPr>
      <w:r w:rsidRPr="00C47707">
        <w:rPr>
          <w:rFonts w:eastAsia="BatangChe"/>
          <w:color w:val="auto"/>
          <w:sz w:val="24"/>
          <w:szCs w:val="24"/>
        </w:rPr>
        <w:t>4.1.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125976" w:rsidRPr="00C47707" w:rsidRDefault="00125976" w:rsidP="004632AB">
      <w:pPr>
        <w:pStyle w:val="25"/>
        <w:shd w:val="clear" w:color="auto" w:fill="auto"/>
        <w:tabs>
          <w:tab w:val="left" w:pos="1418"/>
        </w:tabs>
        <w:spacing w:after="0" w:line="240" w:lineRule="auto"/>
        <w:ind w:firstLine="567"/>
        <w:jc w:val="both"/>
        <w:rPr>
          <w:rFonts w:eastAsia="BatangChe"/>
          <w:color w:val="auto"/>
          <w:sz w:val="24"/>
          <w:szCs w:val="24"/>
        </w:rPr>
      </w:pPr>
      <w:r w:rsidRPr="00C47707">
        <w:rPr>
          <w:rFonts w:eastAsia="BatangChe"/>
          <w:color w:val="auto"/>
          <w:sz w:val="24"/>
          <w:szCs w:val="24"/>
        </w:rPr>
        <w:t xml:space="preserve">4.2. В случае нарушения Партнером сроков исполнения обязательств, установленных программой </w:t>
      </w:r>
      <w:r w:rsidR="00B21C09" w:rsidRPr="00C47707">
        <w:rPr>
          <w:rFonts w:eastAsia="BatangChe"/>
          <w:color w:val="auto"/>
          <w:sz w:val="24"/>
          <w:szCs w:val="24"/>
        </w:rPr>
        <w:t xml:space="preserve">комплектования </w:t>
      </w:r>
      <w:r w:rsidRPr="00C47707">
        <w:rPr>
          <w:rFonts w:eastAsia="BatangChe"/>
          <w:color w:val="auto"/>
          <w:sz w:val="24"/>
          <w:szCs w:val="24"/>
        </w:rPr>
        <w:t>ВДЦ «Смена», положений п. 2.2.</w:t>
      </w:r>
      <w:r w:rsidR="008353ED" w:rsidRPr="00C47707">
        <w:rPr>
          <w:rFonts w:eastAsia="BatangChe"/>
          <w:color w:val="auto"/>
          <w:sz w:val="24"/>
          <w:szCs w:val="24"/>
        </w:rPr>
        <w:t>4.</w:t>
      </w:r>
      <w:r w:rsidRPr="00C47707">
        <w:rPr>
          <w:rFonts w:eastAsia="BatangChe"/>
          <w:color w:val="auto"/>
          <w:sz w:val="24"/>
          <w:szCs w:val="24"/>
        </w:rPr>
        <w:t>, 2.2.</w:t>
      </w:r>
      <w:r w:rsidR="003D1958" w:rsidRPr="00C47707">
        <w:rPr>
          <w:rFonts w:eastAsia="BatangChe"/>
          <w:color w:val="auto"/>
          <w:sz w:val="24"/>
          <w:szCs w:val="24"/>
        </w:rPr>
        <w:t>6</w:t>
      </w:r>
      <w:r w:rsidRPr="00C47707">
        <w:rPr>
          <w:rFonts w:eastAsia="BatangChe"/>
          <w:color w:val="auto"/>
          <w:sz w:val="24"/>
          <w:szCs w:val="24"/>
        </w:rPr>
        <w:t>. настоящего Договора, Партнер обязан возместить ВДЦ «Смена» фактические затраты на проведение согласованного мероприятия в рамках предмета настоящего Договора, в том числе оплату труда привлеченных специалистов и педагогического персонала (включая гостей, преподавателей, тренеров, экспертов), их затраты на проживание, питание, транспортные расходы.</w:t>
      </w:r>
    </w:p>
    <w:p w:rsidR="00125976" w:rsidRPr="00C47707" w:rsidRDefault="00125976" w:rsidP="004632AB">
      <w:pPr>
        <w:pStyle w:val="25"/>
        <w:shd w:val="clear" w:color="auto" w:fill="auto"/>
        <w:tabs>
          <w:tab w:val="left" w:pos="1210"/>
        </w:tabs>
        <w:spacing w:after="0" w:line="240" w:lineRule="auto"/>
        <w:ind w:firstLine="567"/>
        <w:jc w:val="both"/>
        <w:rPr>
          <w:rFonts w:eastAsia="BatangChe"/>
          <w:color w:val="auto"/>
          <w:sz w:val="24"/>
          <w:szCs w:val="24"/>
        </w:rPr>
      </w:pPr>
      <w:r w:rsidRPr="00C47707">
        <w:rPr>
          <w:rFonts w:eastAsia="BatangChe"/>
          <w:color w:val="auto"/>
          <w:sz w:val="24"/>
          <w:szCs w:val="24"/>
        </w:rPr>
        <w:t>4.3. Стороны не несут друг перед другом имущественной ответственности в случае возникновения форс-мажорных обстоятельств: стихийное бедствие, пожар, военные действия и другие возможные обстоятельства непреодолимой силы, не зависящие от Сторон.</w:t>
      </w:r>
    </w:p>
    <w:p w:rsidR="00955532" w:rsidRPr="00C47707" w:rsidRDefault="00955532" w:rsidP="00955532">
      <w:pPr>
        <w:pStyle w:val="25"/>
        <w:shd w:val="clear" w:color="auto" w:fill="auto"/>
        <w:spacing w:after="0" w:line="240" w:lineRule="auto"/>
        <w:ind w:right="80" w:firstLine="567"/>
        <w:jc w:val="both"/>
        <w:rPr>
          <w:rFonts w:eastAsia="BatangChe"/>
          <w:color w:val="auto"/>
          <w:sz w:val="24"/>
          <w:szCs w:val="24"/>
        </w:rPr>
      </w:pPr>
      <w:r w:rsidRPr="00C47707">
        <w:rPr>
          <w:rFonts w:eastAsia="BatangChe"/>
          <w:color w:val="auto"/>
          <w:sz w:val="24"/>
          <w:szCs w:val="24"/>
        </w:rPr>
        <w:t>4.4. Стороны несут ответственность в отношении обработки информации в соответствии с Федеральным законом от 27.07.2006 г. № 152-ФЗ «О персональных данных».</w:t>
      </w:r>
    </w:p>
    <w:p w:rsidR="00125976" w:rsidRPr="00C47707" w:rsidRDefault="00125976" w:rsidP="004632AB">
      <w:pPr>
        <w:pStyle w:val="25"/>
        <w:shd w:val="clear" w:color="auto" w:fill="auto"/>
        <w:tabs>
          <w:tab w:val="left" w:pos="1210"/>
        </w:tabs>
        <w:spacing w:after="0" w:line="240" w:lineRule="auto"/>
        <w:ind w:firstLine="567"/>
        <w:jc w:val="both"/>
        <w:rPr>
          <w:rFonts w:eastAsia="BatangChe"/>
          <w:color w:val="auto"/>
          <w:sz w:val="24"/>
          <w:szCs w:val="24"/>
        </w:rPr>
      </w:pPr>
    </w:p>
    <w:p w:rsidR="00125976" w:rsidRPr="00C47707" w:rsidRDefault="00125976" w:rsidP="00D02688">
      <w:pPr>
        <w:pStyle w:val="11"/>
        <w:keepNext/>
        <w:keepLines/>
        <w:numPr>
          <w:ilvl w:val="0"/>
          <w:numId w:val="16"/>
        </w:numPr>
        <w:shd w:val="clear" w:color="auto" w:fill="auto"/>
        <w:tabs>
          <w:tab w:val="left" w:pos="567"/>
        </w:tabs>
        <w:spacing w:line="240" w:lineRule="auto"/>
        <w:ind w:left="0" w:firstLine="567"/>
        <w:jc w:val="center"/>
        <w:rPr>
          <w:rFonts w:eastAsia="BatangChe"/>
          <w:b/>
          <w:color w:val="auto"/>
          <w:sz w:val="24"/>
          <w:szCs w:val="24"/>
        </w:rPr>
      </w:pPr>
      <w:r w:rsidRPr="00C47707">
        <w:rPr>
          <w:rFonts w:eastAsia="BatangChe"/>
          <w:b/>
          <w:color w:val="auto"/>
          <w:sz w:val="24"/>
          <w:szCs w:val="24"/>
        </w:rPr>
        <w:t>Разрешение споров</w:t>
      </w:r>
    </w:p>
    <w:p w:rsidR="00125976" w:rsidRPr="00C47707" w:rsidRDefault="00125976" w:rsidP="004632AB">
      <w:pPr>
        <w:pStyle w:val="25"/>
        <w:shd w:val="clear" w:color="auto" w:fill="auto"/>
        <w:tabs>
          <w:tab w:val="left" w:pos="1210"/>
        </w:tabs>
        <w:spacing w:after="0" w:line="240" w:lineRule="auto"/>
        <w:ind w:firstLine="567"/>
        <w:jc w:val="both"/>
        <w:rPr>
          <w:rFonts w:eastAsia="BatangChe"/>
          <w:color w:val="auto"/>
          <w:sz w:val="24"/>
          <w:szCs w:val="24"/>
        </w:rPr>
      </w:pPr>
      <w:r w:rsidRPr="00C47707">
        <w:rPr>
          <w:rFonts w:eastAsia="BatangChe"/>
          <w:color w:val="auto"/>
          <w:sz w:val="24"/>
          <w:szCs w:val="24"/>
        </w:rPr>
        <w:t>5.1. Возникающие споры и разногласия решаются путём переговоров. Сторона, получившая претензию, обязана предоставить мотивированный ответ в течение 10 дней со дня получения.</w:t>
      </w:r>
    </w:p>
    <w:p w:rsidR="00125976" w:rsidRPr="00C47707" w:rsidRDefault="00125976" w:rsidP="004632AB">
      <w:pPr>
        <w:pStyle w:val="25"/>
        <w:shd w:val="clear" w:color="auto" w:fill="auto"/>
        <w:tabs>
          <w:tab w:val="left" w:pos="1287"/>
        </w:tabs>
        <w:spacing w:after="0" w:line="240" w:lineRule="auto"/>
        <w:ind w:firstLine="567"/>
        <w:jc w:val="both"/>
        <w:rPr>
          <w:rFonts w:eastAsia="BatangChe"/>
          <w:color w:val="auto"/>
          <w:sz w:val="24"/>
          <w:szCs w:val="24"/>
        </w:rPr>
      </w:pPr>
      <w:r w:rsidRPr="00C47707">
        <w:rPr>
          <w:rFonts w:eastAsia="BatangChe"/>
          <w:color w:val="auto"/>
          <w:sz w:val="24"/>
          <w:szCs w:val="24"/>
        </w:rPr>
        <w:t>5.2. При не достижении согласия спор передается на рассмотрение Арбитражного суда Краснодарского края в порядке, установленном действующим законодательством РФ.</w:t>
      </w:r>
    </w:p>
    <w:p w:rsidR="006E460B" w:rsidRPr="00C47707" w:rsidRDefault="006E460B" w:rsidP="004632AB">
      <w:pPr>
        <w:pStyle w:val="25"/>
        <w:shd w:val="clear" w:color="auto" w:fill="auto"/>
        <w:tabs>
          <w:tab w:val="left" w:pos="1287"/>
        </w:tabs>
        <w:spacing w:after="0" w:line="240" w:lineRule="auto"/>
        <w:ind w:firstLine="567"/>
        <w:jc w:val="both"/>
        <w:rPr>
          <w:rFonts w:eastAsia="BatangChe"/>
          <w:color w:val="auto"/>
          <w:sz w:val="24"/>
          <w:szCs w:val="24"/>
        </w:rPr>
      </w:pPr>
    </w:p>
    <w:p w:rsidR="006E460B" w:rsidRPr="00C47707" w:rsidRDefault="006E460B" w:rsidP="006E460B">
      <w:pPr>
        <w:pStyle w:val="11"/>
        <w:keepNext/>
        <w:keepLines/>
        <w:numPr>
          <w:ilvl w:val="0"/>
          <w:numId w:val="16"/>
        </w:numPr>
        <w:shd w:val="clear" w:color="auto" w:fill="auto"/>
        <w:tabs>
          <w:tab w:val="left" w:pos="567"/>
        </w:tabs>
        <w:spacing w:line="240" w:lineRule="auto"/>
        <w:ind w:left="0" w:firstLine="567"/>
        <w:jc w:val="center"/>
        <w:rPr>
          <w:rFonts w:eastAsia="BatangChe"/>
          <w:b/>
          <w:color w:val="auto"/>
          <w:sz w:val="24"/>
          <w:szCs w:val="24"/>
        </w:rPr>
      </w:pPr>
      <w:r w:rsidRPr="00C47707">
        <w:rPr>
          <w:rFonts w:eastAsia="BatangChe"/>
          <w:b/>
          <w:color w:val="auto"/>
          <w:sz w:val="24"/>
          <w:szCs w:val="24"/>
        </w:rPr>
        <w:t>Конфиденциальность</w:t>
      </w:r>
    </w:p>
    <w:p w:rsidR="006E460B" w:rsidRPr="00C47707" w:rsidRDefault="006E460B" w:rsidP="006E460B">
      <w:pPr>
        <w:pStyle w:val="25"/>
        <w:shd w:val="clear" w:color="auto" w:fill="auto"/>
        <w:spacing w:after="0" w:line="240" w:lineRule="auto"/>
        <w:ind w:right="80" w:firstLine="567"/>
        <w:jc w:val="both"/>
        <w:rPr>
          <w:rFonts w:eastAsia="BatangChe"/>
          <w:color w:val="auto"/>
          <w:sz w:val="24"/>
          <w:szCs w:val="24"/>
        </w:rPr>
      </w:pPr>
      <w:r w:rsidRPr="00C47707">
        <w:rPr>
          <w:rFonts w:eastAsia="BatangChe"/>
          <w:color w:val="auto"/>
          <w:sz w:val="24"/>
          <w:szCs w:val="24"/>
        </w:rPr>
        <w:t>6.1. Каждая из сторон обязуется соблюдать конфиденциальность и не допускать несанкционированного устного или письменного разглашения конфиденциальной информации третьим лицам, полученной или ставшей им известной в процессе выполнения настоящего Договора.</w:t>
      </w:r>
    </w:p>
    <w:p w:rsidR="006E460B" w:rsidRPr="00C47707" w:rsidRDefault="006E460B" w:rsidP="006E460B">
      <w:pPr>
        <w:pStyle w:val="25"/>
        <w:shd w:val="clear" w:color="auto" w:fill="auto"/>
        <w:spacing w:after="0" w:line="240" w:lineRule="auto"/>
        <w:ind w:right="80" w:firstLine="567"/>
        <w:jc w:val="both"/>
        <w:rPr>
          <w:rFonts w:eastAsia="BatangChe"/>
          <w:color w:val="auto"/>
          <w:sz w:val="24"/>
          <w:szCs w:val="24"/>
        </w:rPr>
      </w:pPr>
      <w:r w:rsidRPr="00C47707">
        <w:rPr>
          <w:rFonts w:eastAsia="BatangChe"/>
          <w:color w:val="auto"/>
          <w:sz w:val="24"/>
          <w:szCs w:val="24"/>
        </w:rPr>
        <w:t xml:space="preserve">6.2. Все материалы, документы и информация, переданные сторонами друг другу в рамках настоящего Договора на бумажном или электронном носителе, считаются конфиденциальными. Также конфиденциальной считается любая информация, полученная сторонами в рамках выполнения настоящего Договора. </w:t>
      </w:r>
    </w:p>
    <w:p w:rsidR="006E460B" w:rsidRPr="00C47707" w:rsidRDefault="006E460B" w:rsidP="00D02688">
      <w:pPr>
        <w:pStyle w:val="ConsPlusNormal"/>
        <w:ind w:firstLine="567"/>
        <w:jc w:val="center"/>
        <w:outlineLvl w:val="0"/>
        <w:rPr>
          <w:rFonts w:eastAsia="BatangChe"/>
          <w:b/>
          <w:color w:val="auto"/>
          <w:sz w:val="24"/>
          <w:szCs w:val="24"/>
        </w:rPr>
      </w:pPr>
    </w:p>
    <w:p w:rsidR="00125976" w:rsidRPr="00C47707" w:rsidRDefault="00125976" w:rsidP="004002B1">
      <w:pPr>
        <w:pStyle w:val="11"/>
        <w:keepNext/>
        <w:keepLines/>
        <w:numPr>
          <w:ilvl w:val="0"/>
          <w:numId w:val="16"/>
        </w:numPr>
        <w:shd w:val="clear" w:color="auto" w:fill="auto"/>
        <w:tabs>
          <w:tab w:val="left" w:pos="567"/>
        </w:tabs>
        <w:spacing w:line="240" w:lineRule="auto"/>
        <w:ind w:left="0" w:firstLine="567"/>
        <w:jc w:val="center"/>
        <w:rPr>
          <w:rFonts w:eastAsia="BatangChe"/>
          <w:b/>
          <w:color w:val="auto"/>
          <w:sz w:val="24"/>
          <w:szCs w:val="24"/>
        </w:rPr>
      </w:pPr>
      <w:r w:rsidRPr="00C47707">
        <w:rPr>
          <w:rFonts w:eastAsia="BatangChe"/>
          <w:b/>
          <w:color w:val="auto"/>
          <w:sz w:val="24"/>
          <w:szCs w:val="24"/>
        </w:rPr>
        <w:t>Заключительные положения</w:t>
      </w:r>
    </w:p>
    <w:p w:rsidR="00125976" w:rsidRPr="00C47707" w:rsidRDefault="006E460B" w:rsidP="004632AB">
      <w:pPr>
        <w:pStyle w:val="ConsPlusNormal"/>
        <w:ind w:firstLine="567"/>
        <w:jc w:val="both"/>
        <w:rPr>
          <w:rFonts w:eastAsia="BatangChe"/>
          <w:color w:val="auto"/>
          <w:sz w:val="24"/>
          <w:szCs w:val="24"/>
        </w:rPr>
      </w:pPr>
      <w:r w:rsidRPr="00C47707">
        <w:rPr>
          <w:rFonts w:eastAsia="BatangChe"/>
          <w:color w:val="auto"/>
          <w:sz w:val="24"/>
          <w:szCs w:val="24"/>
        </w:rPr>
        <w:t>7</w:t>
      </w:r>
      <w:r w:rsidR="00125976" w:rsidRPr="00C47707">
        <w:rPr>
          <w:rFonts w:eastAsia="BatangChe"/>
          <w:color w:val="auto"/>
          <w:sz w:val="24"/>
          <w:szCs w:val="24"/>
        </w:rPr>
        <w:t>.1.  Настоящий Договор вступает в силу с момента его подписания и действует до полного исполнения Сторонами своих обязательств.</w:t>
      </w:r>
    </w:p>
    <w:p w:rsidR="00125976" w:rsidRPr="00C47707" w:rsidRDefault="006E460B" w:rsidP="004632AB">
      <w:pPr>
        <w:pStyle w:val="ConsPlusNormal"/>
        <w:ind w:firstLine="567"/>
        <w:jc w:val="both"/>
        <w:rPr>
          <w:rFonts w:eastAsia="BatangChe"/>
          <w:color w:val="auto"/>
          <w:sz w:val="24"/>
          <w:szCs w:val="24"/>
        </w:rPr>
      </w:pPr>
      <w:r w:rsidRPr="00C47707">
        <w:rPr>
          <w:rFonts w:eastAsia="BatangChe"/>
          <w:bCs/>
          <w:color w:val="auto"/>
          <w:sz w:val="24"/>
          <w:szCs w:val="24"/>
        </w:rPr>
        <w:t>7</w:t>
      </w:r>
      <w:r w:rsidR="00125976" w:rsidRPr="00C47707">
        <w:rPr>
          <w:rFonts w:eastAsia="BatangChe"/>
          <w:bCs/>
          <w:color w:val="auto"/>
          <w:sz w:val="24"/>
          <w:szCs w:val="24"/>
        </w:rPr>
        <w:t>.2. Настоящий Договор составлен в двух экземплярах, имеющих одинаковую юридическую силу, по одному экземпляру для каждой из Сторон.</w:t>
      </w:r>
      <w:r w:rsidR="00125976" w:rsidRPr="00C47707">
        <w:rPr>
          <w:rFonts w:eastAsia="BatangChe"/>
          <w:color w:val="auto"/>
          <w:sz w:val="24"/>
          <w:szCs w:val="24"/>
        </w:rPr>
        <w:t xml:space="preserve"> </w:t>
      </w:r>
    </w:p>
    <w:p w:rsidR="00125976" w:rsidRPr="00C47707" w:rsidRDefault="006E460B" w:rsidP="004632AB">
      <w:pPr>
        <w:pStyle w:val="ConsPlusNormal"/>
        <w:ind w:firstLine="567"/>
        <w:jc w:val="both"/>
        <w:rPr>
          <w:rFonts w:eastAsia="BatangChe"/>
          <w:color w:val="auto"/>
          <w:sz w:val="24"/>
          <w:szCs w:val="24"/>
        </w:rPr>
      </w:pPr>
      <w:r w:rsidRPr="00C47707">
        <w:rPr>
          <w:rFonts w:eastAsia="BatangChe"/>
          <w:color w:val="auto"/>
          <w:sz w:val="24"/>
          <w:szCs w:val="24"/>
        </w:rPr>
        <w:t>7</w:t>
      </w:r>
      <w:r w:rsidR="00125976" w:rsidRPr="00C47707">
        <w:rPr>
          <w:rFonts w:eastAsia="BatangChe"/>
          <w:color w:val="auto"/>
          <w:sz w:val="24"/>
          <w:szCs w:val="24"/>
        </w:rPr>
        <w:t>.3.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25976" w:rsidRPr="00C47707" w:rsidRDefault="006E460B" w:rsidP="004632AB">
      <w:pPr>
        <w:pStyle w:val="ConsPlusNormal"/>
        <w:ind w:firstLine="567"/>
        <w:jc w:val="both"/>
        <w:rPr>
          <w:rFonts w:eastAsia="BatangChe"/>
          <w:color w:val="auto"/>
          <w:sz w:val="24"/>
          <w:szCs w:val="24"/>
        </w:rPr>
      </w:pPr>
      <w:r w:rsidRPr="00C47707">
        <w:rPr>
          <w:rFonts w:eastAsia="BatangChe"/>
          <w:color w:val="auto"/>
          <w:sz w:val="24"/>
          <w:szCs w:val="24"/>
        </w:rPr>
        <w:t>7</w:t>
      </w:r>
      <w:r w:rsidR="00955532" w:rsidRPr="00C47707">
        <w:rPr>
          <w:rFonts w:eastAsia="BatangChe"/>
          <w:color w:val="auto"/>
          <w:sz w:val="24"/>
          <w:szCs w:val="24"/>
        </w:rPr>
        <w:t>.</w:t>
      </w:r>
      <w:r w:rsidRPr="00C47707">
        <w:rPr>
          <w:rFonts w:eastAsia="BatangChe"/>
          <w:color w:val="auto"/>
          <w:sz w:val="24"/>
          <w:szCs w:val="24"/>
        </w:rPr>
        <w:t>4</w:t>
      </w:r>
      <w:r w:rsidR="00125976" w:rsidRPr="00C47707">
        <w:rPr>
          <w:rFonts w:eastAsia="BatangChe"/>
          <w:color w:val="auto"/>
          <w:sz w:val="24"/>
          <w:szCs w:val="24"/>
        </w:rPr>
        <w:t>.  Стороны обязуются письменно извещать друг друга о смене реквизитов, адресов и иных существенных изменениях.</w:t>
      </w:r>
    </w:p>
    <w:p w:rsidR="00125976" w:rsidRPr="00C47707" w:rsidRDefault="006E460B" w:rsidP="004632AB">
      <w:pPr>
        <w:pStyle w:val="ConsPlusNormal"/>
        <w:ind w:firstLine="567"/>
        <w:jc w:val="both"/>
        <w:rPr>
          <w:rFonts w:eastAsia="BatangChe"/>
          <w:color w:val="auto"/>
          <w:sz w:val="24"/>
          <w:szCs w:val="24"/>
        </w:rPr>
      </w:pPr>
      <w:bookmarkStart w:id="5" w:name="bookmark3"/>
      <w:bookmarkEnd w:id="5"/>
      <w:r w:rsidRPr="00C47707">
        <w:rPr>
          <w:rFonts w:eastAsia="BatangChe"/>
          <w:color w:val="auto"/>
          <w:sz w:val="24"/>
          <w:szCs w:val="24"/>
        </w:rPr>
        <w:t>7.5.</w:t>
      </w:r>
      <w:r w:rsidR="00125976" w:rsidRPr="00C47707">
        <w:rPr>
          <w:rFonts w:eastAsia="BatangChe"/>
          <w:color w:val="auto"/>
          <w:sz w:val="24"/>
          <w:szCs w:val="24"/>
        </w:rPr>
        <w:t xml:space="preserve"> Во всем остальном, что не урегулировано настоящим Договором, Стороны руководствуются действующим законодательством РФ.</w:t>
      </w:r>
    </w:p>
    <w:p w:rsidR="00125976" w:rsidRPr="00C47707" w:rsidRDefault="00125976" w:rsidP="004632AB">
      <w:pPr>
        <w:pStyle w:val="ConsPlusNormal"/>
        <w:ind w:firstLine="851"/>
        <w:jc w:val="both"/>
        <w:rPr>
          <w:rFonts w:eastAsia="BatangChe"/>
          <w:color w:val="auto"/>
          <w:sz w:val="24"/>
          <w:szCs w:val="24"/>
        </w:rPr>
      </w:pPr>
    </w:p>
    <w:p w:rsidR="00125976" w:rsidRPr="00C47707" w:rsidRDefault="00125976" w:rsidP="004002B1">
      <w:pPr>
        <w:pStyle w:val="11"/>
        <w:keepNext/>
        <w:keepLines/>
        <w:numPr>
          <w:ilvl w:val="0"/>
          <w:numId w:val="16"/>
        </w:numPr>
        <w:shd w:val="clear" w:color="auto" w:fill="auto"/>
        <w:spacing w:line="240" w:lineRule="auto"/>
        <w:jc w:val="center"/>
        <w:rPr>
          <w:rFonts w:eastAsia="BatangChe"/>
          <w:b/>
          <w:color w:val="auto"/>
          <w:sz w:val="24"/>
          <w:szCs w:val="24"/>
        </w:rPr>
      </w:pPr>
      <w:r w:rsidRPr="00C47707">
        <w:rPr>
          <w:rFonts w:eastAsia="BatangChe"/>
          <w:b/>
          <w:color w:val="auto"/>
          <w:sz w:val="24"/>
          <w:szCs w:val="24"/>
        </w:rPr>
        <w:t>Адреса, реквизиты и подписи сторон</w:t>
      </w:r>
    </w:p>
    <w:tbl>
      <w:tblPr>
        <w:tblW w:w="9643" w:type="dxa"/>
        <w:tblInd w:w="97" w:type="dxa"/>
        <w:tblCellMar>
          <w:top w:w="105" w:type="dxa"/>
          <w:left w:w="105" w:type="dxa"/>
          <w:bottom w:w="105" w:type="dxa"/>
          <w:right w:w="105" w:type="dxa"/>
        </w:tblCellMar>
        <w:tblLook w:val="0000" w:firstRow="0" w:lastRow="0" w:firstColumn="0" w:lastColumn="0" w:noHBand="0" w:noVBand="0"/>
      </w:tblPr>
      <w:tblGrid>
        <w:gridCol w:w="4865"/>
        <w:gridCol w:w="4778"/>
      </w:tblGrid>
      <w:tr w:rsidR="00125976" w:rsidRPr="00C47707" w:rsidTr="00C61D54">
        <w:trPr>
          <w:trHeight w:val="383"/>
        </w:trPr>
        <w:tc>
          <w:tcPr>
            <w:tcW w:w="4865" w:type="dxa"/>
            <w:shd w:val="clear" w:color="auto" w:fill="auto"/>
            <w:vAlign w:val="bottom"/>
          </w:tcPr>
          <w:p w:rsidR="00125976" w:rsidRPr="00C47707" w:rsidRDefault="00125976" w:rsidP="004632AB">
            <w:pPr>
              <w:pStyle w:val="ae"/>
              <w:spacing w:before="0" w:beforeAutospacing="0" w:after="0" w:afterAutospacing="0"/>
              <w:ind w:right="40"/>
              <w:jc w:val="both"/>
              <w:rPr>
                <w:rFonts w:eastAsia="BatangChe"/>
                <w:b/>
              </w:rPr>
            </w:pPr>
            <w:r w:rsidRPr="00C47707">
              <w:rPr>
                <w:rFonts w:eastAsia="BatangChe"/>
                <w:b/>
              </w:rPr>
              <w:t>ВДЦ «Смена»:</w:t>
            </w:r>
          </w:p>
        </w:tc>
        <w:tc>
          <w:tcPr>
            <w:tcW w:w="4778" w:type="dxa"/>
            <w:shd w:val="clear" w:color="auto" w:fill="auto"/>
            <w:vAlign w:val="bottom"/>
          </w:tcPr>
          <w:p w:rsidR="00125976" w:rsidRPr="00C47707" w:rsidRDefault="00125976" w:rsidP="004632AB">
            <w:pPr>
              <w:pStyle w:val="24"/>
              <w:shd w:val="clear" w:color="auto" w:fill="auto"/>
              <w:spacing w:before="0" w:line="240" w:lineRule="auto"/>
              <w:rPr>
                <w:rFonts w:eastAsia="BatangChe"/>
                <w:b/>
                <w:sz w:val="24"/>
                <w:szCs w:val="24"/>
              </w:rPr>
            </w:pPr>
            <w:r w:rsidRPr="00C47707">
              <w:rPr>
                <w:rFonts w:eastAsia="BatangChe"/>
                <w:b/>
                <w:sz w:val="24"/>
                <w:szCs w:val="24"/>
              </w:rPr>
              <w:t>Партнёр:</w:t>
            </w:r>
          </w:p>
        </w:tc>
      </w:tr>
      <w:tr w:rsidR="00125976" w:rsidRPr="00C47707" w:rsidTr="00C61D54">
        <w:trPr>
          <w:trHeight w:val="774"/>
        </w:trPr>
        <w:tc>
          <w:tcPr>
            <w:tcW w:w="4865" w:type="dxa"/>
            <w:shd w:val="clear" w:color="auto" w:fill="auto"/>
          </w:tcPr>
          <w:p w:rsidR="00125976" w:rsidRPr="00C47707" w:rsidRDefault="002C0519" w:rsidP="004632AB">
            <w:pPr>
              <w:pStyle w:val="a7"/>
              <w:jc w:val="both"/>
              <w:rPr>
                <w:rFonts w:eastAsia="BatangChe"/>
                <w:spacing w:val="-4"/>
              </w:rPr>
            </w:pPr>
            <w:r w:rsidRPr="00C47707">
              <w:rPr>
                <w:rFonts w:eastAsia="BatangChe"/>
              </w:rPr>
              <w:t xml:space="preserve">Федеральное государственное бюджетное образовательное учреждение </w:t>
            </w:r>
            <w:r w:rsidRPr="00C47707">
              <w:rPr>
                <w:rFonts w:eastAsia="BatangChe"/>
                <w:spacing w:val="-4"/>
              </w:rPr>
              <w:t>«Всер</w:t>
            </w:r>
            <w:r w:rsidR="0075792F" w:rsidRPr="00C47707">
              <w:rPr>
                <w:rFonts w:eastAsia="BatangChe"/>
                <w:spacing w:val="-4"/>
              </w:rPr>
              <w:t>оссийский детский центр «Смена»</w:t>
            </w:r>
          </w:p>
        </w:tc>
        <w:tc>
          <w:tcPr>
            <w:tcW w:w="4778" w:type="dxa"/>
            <w:shd w:val="clear" w:color="auto" w:fill="auto"/>
          </w:tcPr>
          <w:p w:rsidR="00125976" w:rsidRPr="00C47707" w:rsidRDefault="00125976" w:rsidP="004632AB">
            <w:pPr>
              <w:spacing w:after="0" w:line="240" w:lineRule="auto"/>
              <w:jc w:val="both"/>
              <w:rPr>
                <w:rFonts w:ascii="Times New Roman" w:eastAsia="BatangChe" w:hAnsi="Times New Roman" w:cs="Times New Roman"/>
                <w:b/>
                <w:bCs/>
                <w:sz w:val="24"/>
                <w:szCs w:val="24"/>
              </w:rPr>
            </w:pPr>
          </w:p>
        </w:tc>
      </w:tr>
      <w:tr w:rsidR="00125976" w:rsidRPr="00C47707" w:rsidTr="00C61D54">
        <w:trPr>
          <w:trHeight w:val="2827"/>
        </w:trPr>
        <w:tc>
          <w:tcPr>
            <w:tcW w:w="4865" w:type="dxa"/>
            <w:shd w:val="clear" w:color="auto" w:fill="auto"/>
          </w:tcPr>
          <w:p w:rsidR="0075792F" w:rsidRPr="00C47707" w:rsidRDefault="0075792F" w:rsidP="004632AB">
            <w:pPr>
              <w:spacing w:after="0" w:line="240" w:lineRule="auto"/>
              <w:jc w:val="both"/>
              <w:rPr>
                <w:rFonts w:ascii="Times New Roman" w:eastAsia="BatangChe" w:hAnsi="Times New Roman" w:cs="Times New Roman"/>
                <w:sz w:val="24"/>
                <w:szCs w:val="24"/>
              </w:rPr>
            </w:pPr>
            <w:r w:rsidRPr="00C47707">
              <w:rPr>
                <w:rFonts w:ascii="Times New Roman" w:eastAsia="BatangChe" w:hAnsi="Times New Roman" w:cs="Times New Roman"/>
                <w:bCs/>
                <w:snapToGrid w:val="0"/>
                <w:sz w:val="24"/>
                <w:szCs w:val="24"/>
              </w:rPr>
              <w:lastRenderedPageBreak/>
              <w:t xml:space="preserve">Юридический и фактический адрес: </w:t>
            </w:r>
            <w:r w:rsidRPr="00C47707">
              <w:rPr>
                <w:rFonts w:ascii="Times New Roman" w:eastAsia="BatangChe" w:hAnsi="Times New Roman" w:cs="Times New Roman"/>
                <w:sz w:val="24"/>
                <w:szCs w:val="24"/>
              </w:rPr>
              <w:t xml:space="preserve">Россия, 353407, Краснодарский край, Анапский район, с. Сукко, </w:t>
            </w:r>
            <w:r w:rsidR="007B2980">
              <w:rPr>
                <w:rFonts w:ascii="Times New Roman" w:eastAsia="BatangChe" w:hAnsi="Times New Roman" w:cs="Times New Roman"/>
                <w:sz w:val="24"/>
                <w:szCs w:val="24"/>
              </w:rPr>
              <w:t>территория ВДЦ «Смена»</w:t>
            </w:r>
          </w:p>
          <w:p w:rsidR="0075792F" w:rsidRPr="00C47707" w:rsidRDefault="0075792F" w:rsidP="004632AB">
            <w:pPr>
              <w:spacing w:after="0" w:line="240" w:lineRule="auto"/>
              <w:jc w:val="both"/>
              <w:rPr>
                <w:rFonts w:ascii="Times New Roman" w:eastAsia="BatangChe" w:hAnsi="Times New Roman" w:cs="Times New Roman"/>
                <w:sz w:val="24"/>
                <w:szCs w:val="24"/>
              </w:rPr>
            </w:pPr>
            <w:r w:rsidRPr="00C47707">
              <w:rPr>
                <w:rFonts w:ascii="Times New Roman" w:eastAsia="BatangChe" w:hAnsi="Times New Roman" w:cs="Times New Roman"/>
                <w:color w:val="000000"/>
                <w:sz w:val="24"/>
                <w:szCs w:val="24"/>
                <w:shd w:val="clear" w:color="auto" w:fill="FFFFFF"/>
              </w:rPr>
              <w:t>Телефон / факс:</w:t>
            </w:r>
            <w:r w:rsidRPr="00C47707">
              <w:rPr>
                <w:rFonts w:ascii="Times New Roman" w:eastAsia="BatangChe" w:hAnsi="Times New Roman" w:cs="Times New Roman"/>
                <w:sz w:val="24"/>
                <w:szCs w:val="24"/>
              </w:rPr>
              <w:t xml:space="preserve"> (86133) 93-520, факс 93-0-40</w:t>
            </w:r>
          </w:p>
          <w:p w:rsidR="0075792F" w:rsidRPr="00C47707" w:rsidRDefault="0075792F" w:rsidP="004632AB">
            <w:pPr>
              <w:spacing w:after="0" w:line="240" w:lineRule="auto"/>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shd w:val="clear" w:color="auto" w:fill="FFFFFF"/>
              </w:rPr>
              <w:t>Электронный адрес</w:t>
            </w:r>
            <w:r w:rsidRPr="00C47707">
              <w:rPr>
                <w:rFonts w:ascii="Times New Roman" w:eastAsia="BatangChe" w:hAnsi="Times New Roman" w:cs="Times New Roman"/>
                <w:sz w:val="24"/>
                <w:szCs w:val="24"/>
              </w:rPr>
              <w:t xml:space="preserve">: </w:t>
            </w:r>
            <w:hyperlink r:id="rId12" w:history="1">
              <w:r w:rsidRPr="00C47707">
                <w:rPr>
                  <w:rStyle w:val="a6"/>
                  <w:rFonts w:ascii="Times New Roman" w:eastAsia="BatangChe" w:hAnsi="Times New Roman" w:cs="Times New Roman"/>
                  <w:sz w:val="24"/>
                  <w:szCs w:val="24"/>
                  <w:lang w:val="en-US"/>
                </w:rPr>
                <w:t>mail</w:t>
              </w:r>
              <w:r w:rsidRPr="00C47707">
                <w:rPr>
                  <w:rStyle w:val="a6"/>
                  <w:rFonts w:ascii="Times New Roman" w:eastAsia="BatangChe" w:hAnsi="Times New Roman" w:cs="Times New Roman"/>
                  <w:sz w:val="24"/>
                  <w:szCs w:val="24"/>
                </w:rPr>
                <w:t>@</w:t>
              </w:r>
              <w:proofErr w:type="spellStart"/>
              <w:r w:rsidRPr="00C47707">
                <w:rPr>
                  <w:rStyle w:val="a6"/>
                  <w:rFonts w:ascii="Times New Roman" w:eastAsia="BatangChe" w:hAnsi="Times New Roman" w:cs="Times New Roman"/>
                  <w:sz w:val="24"/>
                  <w:szCs w:val="24"/>
                  <w:lang w:val="en-US"/>
                </w:rPr>
                <w:t>smena</w:t>
              </w:r>
              <w:proofErr w:type="spellEnd"/>
              <w:r w:rsidRPr="00C47707">
                <w:rPr>
                  <w:rStyle w:val="a6"/>
                  <w:rFonts w:ascii="Times New Roman" w:eastAsia="BatangChe" w:hAnsi="Times New Roman" w:cs="Times New Roman"/>
                  <w:sz w:val="24"/>
                  <w:szCs w:val="24"/>
                </w:rPr>
                <w:t>.</w:t>
              </w:r>
              <w:r w:rsidRPr="00C47707">
                <w:rPr>
                  <w:rStyle w:val="a6"/>
                  <w:rFonts w:ascii="Times New Roman" w:eastAsia="BatangChe" w:hAnsi="Times New Roman" w:cs="Times New Roman"/>
                  <w:sz w:val="24"/>
                  <w:szCs w:val="24"/>
                  <w:lang w:val="en-US"/>
                </w:rPr>
                <w:t>org</w:t>
              </w:r>
            </w:hyperlink>
          </w:p>
          <w:p w:rsidR="0075792F" w:rsidRPr="00C47707" w:rsidRDefault="0075792F" w:rsidP="004632AB">
            <w:pPr>
              <w:spacing w:after="0" w:line="240" w:lineRule="auto"/>
              <w:jc w:val="both"/>
              <w:rPr>
                <w:rStyle w:val="a6"/>
                <w:rFonts w:ascii="Times New Roman" w:eastAsia="BatangChe" w:hAnsi="Times New Roman" w:cs="Times New Roman"/>
                <w:sz w:val="24"/>
                <w:szCs w:val="24"/>
              </w:rPr>
            </w:pPr>
            <w:r w:rsidRPr="00C47707">
              <w:rPr>
                <w:rFonts w:ascii="Times New Roman" w:eastAsia="BatangChe" w:hAnsi="Times New Roman" w:cs="Times New Roman"/>
                <w:color w:val="000000"/>
                <w:sz w:val="24"/>
                <w:szCs w:val="24"/>
                <w:shd w:val="clear" w:color="auto" w:fill="FFFFFF"/>
              </w:rPr>
              <w:t xml:space="preserve">Официальный сайт: </w:t>
            </w:r>
            <w:hyperlink r:id="rId13" w:history="1">
              <w:r w:rsidRPr="00C47707">
                <w:rPr>
                  <w:rStyle w:val="a6"/>
                  <w:rFonts w:ascii="Times New Roman" w:eastAsia="BatangChe" w:hAnsi="Times New Roman" w:cs="Times New Roman"/>
                  <w:sz w:val="24"/>
                  <w:szCs w:val="24"/>
                  <w:lang w:val="en-US"/>
                </w:rPr>
                <w:t>http</w:t>
              </w:r>
              <w:r w:rsidRPr="00C47707">
                <w:rPr>
                  <w:rStyle w:val="a6"/>
                  <w:rFonts w:ascii="Times New Roman" w:eastAsia="BatangChe" w:hAnsi="Times New Roman" w:cs="Times New Roman"/>
                  <w:sz w:val="24"/>
                  <w:szCs w:val="24"/>
                </w:rPr>
                <w:t>://</w:t>
              </w:r>
              <w:proofErr w:type="spellStart"/>
            </w:hyperlink>
            <w:r w:rsidRPr="00C47707">
              <w:rPr>
                <w:rStyle w:val="a6"/>
                <w:rFonts w:ascii="Times New Roman" w:eastAsia="BatangChe" w:hAnsi="Times New Roman" w:cs="Times New Roman"/>
                <w:sz w:val="24"/>
                <w:szCs w:val="24"/>
              </w:rPr>
              <w:t>смена.дети</w:t>
            </w:r>
            <w:proofErr w:type="spellEnd"/>
          </w:p>
          <w:p w:rsidR="0075792F" w:rsidRPr="00C47707" w:rsidRDefault="0075792F" w:rsidP="004632AB">
            <w:pPr>
              <w:tabs>
                <w:tab w:val="left" w:pos="3957"/>
              </w:tabs>
              <w:spacing w:after="0" w:line="240" w:lineRule="auto"/>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ОГРН 1022300520505</w:t>
            </w:r>
          </w:p>
          <w:p w:rsidR="0075792F" w:rsidRPr="00C47707" w:rsidRDefault="0075792F" w:rsidP="004632AB">
            <w:pPr>
              <w:tabs>
                <w:tab w:val="left" w:pos="3957"/>
              </w:tabs>
              <w:spacing w:after="0" w:line="240" w:lineRule="auto"/>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ИНН 2301000880, КПП 230101001</w:t>
            </w:r>
          </w:p>
          <w:p w:rsidR="0075792F" w:rsidRPr="00C47707" w:rsidRDefault="0075792F" w:rsidP="004632AB">
            <w:pPr>
              <w:spacing w:after="0" w:line="240" w:lineRule="auto"/>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Банковские реквизиты: УФК по Краснодарскому краю</w:t>
            </w:r>
            <w:r w:rsidR="00475519" w:rsidRPr="00C47707">
              <w:rPr>
                <w:rFonts w:ascii="Times New Roman" w:eastAsia="BatangChe" w:hAnsi="Times New Roman" w:cs="Times New Roman"/>
                <w:sz w:val="24"/>
                <w:szCs w:val="24"/>
              </w:rPr>
              <w:t xml:space="preserve"> </w:t>
            </w:r>
            <w:r w:rsidRPr="00C47707">
              <w:rPr>
                <w:rFonts w:ascii="Times New Roman" w:eastAsia="BatangChe" w:hAnsi="Times New Roman" w:cs="Times New Roman"/>
                <w:sz w:val="24"/>
                <w:szCs w:val="24"/>
              </w:rPr>
              <w:t>(ФГБОУ «ВДЦ «Смена» л/с 20186Х29220)</w:t>
            </w:r>
          </w:p>
          <w:p w:rsidR="0075792F" w:rsidRPr="00C47707" w:rsidRDefault="0075792F" w:rsidP="004632AB">
            <w:pPr>
              <w:tabs>
                <w:tab w:val="left" w:pos="3957"/>
              </w:tabs>
              <w:spacing w:after="0" w:line="240" w:lineRule="auto"/>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БИК 010349101</w:t>
            </w:r>
          </w:p>
          <w:p w:rsidR="0075792F" w:rsidRPr="00C47707" w:rsidRDefault="0075792F" w:rsidP="004632AB">
            <w:pPr>
              <w:tabs>
                <w:tab w:val="left" w:pos="3957"/>
              </w:tabs>
              <w:spacing w:after="0" w:line="240" w:lineRule="auto"/>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Банк получателя: Южное ГУ Банка России//УФК по Краснодарскому краю г. Краснодар</w:t>
            </w:r>
          </w:p>
          <w:p w:rsidR="0075792F" w:rsidRPr="00C47707" w:rsidRDefault="0075792F" w:rsidP="004632AB">
            <w:pPr>
              <w:tabs>
                <w:tab w:val="left" w:pos="3957"/>
              </w:tabs>
              <w:spacing w:after="0" w:line="240" w:lineRule="auto"/>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Кор/счет 40102810945370000010</w:t>
            </w:r>
          </w:p>
          <w:p w:rsidR="0075792F" w:rsidRPr="00C47707" w:rsidRDefault="0075792F" w:rsidP="004632AB">
            <w:pPr>
              <w:tabs>
                <w:tab w:val="left" w:pos="3957"/>
              </w:tabs>
              <w:spacing w:after="0" w:line="240" w:lineRule="auto"/>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Расчетный счет 03214643000000011800</w:t>
            </w:r>
          </w:p>
          <w:p w:rsidR="0075792F" w:rsidRPr="00C47707" w:rsidRDefault="0075792F" w:rsidP="004632AB">
            <w:pPr>
              <w:tabs>
                <w:tab w:val="left" w:pos="3957"/>
              </w:tabs>
              <w:spacing w:after="0" w:line="240" w:lineRule="auto"/>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ОКПО 02605767, ОКОГУ 13242</w:t>
            </w:r>
          </w:p>
          <w:p w:rsidR="00125976" w:rsidRPr="00C47707" w:rsidRDefault="0075792F" w:rsidP="004632AB">
            <w:pPr>
              <w:tabs>
                <w:tab w:val="left" w:pos="3957"/>
              </w:tabs>
              <w:spacing w:after="0" w:line="240" w:lineRule="auto"/>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ОКТМО 03703000, ОКФС 12, ОКОПФ 72</w:t>
            </w:r>
          </w:p>
        </w:tc>
        <w:tc>
          <w:tcPr>
            <w:tcW w:w="4778" w:type="dxa"/>
            <w:shd w:val="clear" w:color="auto" w:fill="auto"/>
          </w:tcPr>
          <w:p w:rsidR="00125976" w:rsidRPr="00C47707" w:rsidRDefault="00125976" w:rsidP="004632AB">
            <w:pPr>
              <w:spacing w:after="0" w:line="240" w:lineRule="auto"/>
              <w:ind w:right="708"/>
              <w:jc w:val="both"/>
              <w:rPr>
                <w:rFonts w:ascii="Times New Roman" w:eastAsia="BatangChe" w:hAnsi="Times New Roman" w:cs="Times New Roman"/>
                <w:sz w:val="24"/>
                <w:szCs w:val="24"/>
              </w:rPr>
            </w:pPr>
          </w:p>
        </w:tc>
      </w:tr>
      <w:tr w:rsidR="0075792F" w:rsidRPr="00C47707" w:rsidTr="00C61D54">
        <w:trPr>
          <w:trHeight w:val="525"/>
        </w:trPr>
        <w:tc>
          <w:tcPr>
            <w:tcW w:w="4865" w:type="dxa"/>
            <w:shd w:val="clear" w:color="auto" w:fill="auto"/>
          </w:tcPr>
          <w:p w:rsidR="0075792F" w:rsidRPr="00C47707" w:rsidRDefault="0075792F" w:rsidP="004632AB">
            <w:pPr>
              <w:tabs>
                <w:tab w:val="left" w:pos="3957"/>
              </w:tabs>
              <w:spacing w:after="0" w:line="240" w:lineRule="auto"/>
              <w:jc w:val="both"/>
              <w:rPr>
                <w:rFonts w:ascii="Times New Roman" w:eastAsia="BatangChe" w:hAnsi="Times New Roman" w:cs="Times New Roman"/>
                <w:sz w:val="24"/>
                <w:szCs w:val="24"/>
              </w:rPr>
            </w:pPr>
          </w:p>
        </w:tc>
        <w:tc>
          <w:tcPr>
            <w:tcW w:w="4778" w:type="dxa"/>
            <w:shd w:val="clear" w:color="auto" w:fill="auto"/>
          </w:tcPr>
          <w:p w:rsidR="0075792F" w:rsidRPr="00C47707" w:rsidRDefault="0075792F" w:rsidP="004632AB">
            <w:pPr>
              <w:spacing w:after="0" w:line="240" w:lineRule="auto"/>
              <w:ind w:right="708"/>
              <w:jc w:val="both"/>
              <w:rPr>
                <w:rFonts w:ascii="Times New Roman" w:eastAsia="BatangChe" w:hAnsi="Times New Roman" w:cs="Times New Roman"/>
                <w:sz w:val="24"/>
                <w:szCs w:val="24"/>
              </w:rPr>
            </w:pPr>
          </w:p>
        </w:tc>
      </w:tr>
      <w:tr w:rsidR="00125976" w:rsidRPr="00C47707" w:rsidTr="00C61D54">
        <w:trPr>
          <w:trHeight w:val="1022"/>
        </w:trPr>
        <w:tc>
          <w:tcPr>
            <w:tcW w:w="4865" w:type="dxa"/>
            <w:shd w:val="clear" w:color="auto" w:fill="auto"/>
          </w:tcPr>
          <w:p w:rsidR="00125976" w:rsidRPr="00C47707" w:rsidRDefault="00125976" w:rsidP="004632AB">
            <w:pPr>
              <w:spacing w:after="0" w:line="240" w:lineRule="auto"/>
              <w:ind w:right="3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 xml:space="preserve">               </w:t>
            </w:r>
          </w:p>
          <w:p w:rsidR="00125976" w:rsidRPr="00C47707" w:rsidRDefault="00125976" w:rsidP="00DD35AF">
            <w:pPr>
              <w:spacing w:after="0" w:line="240" w:lineRule="auto"/>
              <w:ind w:right="37"/>
              <w:rPr>
                <w:rFonts w:ascii="Times New Roman" w:eastAsia="BatangChe" w:hAnsi="Times New Roman" w:cs="Times New Roman"/>
                <w:sz w:val="24"/>
                <w:szCs w:val="24"/>
              </w:rPr>
            </w:pPr>
            <w:r w:rsidRPr="00C47707">
              <w:rPr>
                <w:rFonts w:ascii="Times New Roman" w:eastAsia="BatangChe" w:hAnsi="Times New Roman" w:cs="Times New Roman"/>
                <w:sz w:val="24"/>
                <w:szCs w:val="24"/>
              </w:rPr>
              <w:t xml:space="preserve">  ________________</w:t>
            </w:r>
            <w:r w:rsidR="009F48D8" w:rsidRPr="00C47707">
              <w:rPr>
                <w:rFonts w:ascii="Times New Roman" w:eastAsia="BatangChe" w:hAnsi="Times New Roman" w:cs="Times New Roman"/>
                <w:sz w:val="24"/>
                <w:szCs w:val="24"/>
              </w:rPr>
              <w:t>____</w:t>
            </w:r>
            <w:r w:rsidRPr="00C47707">
              <w:rPr>
                <w:rFonts w:ascii="Times New Roman" w:eastAsia="BatangChe" w:hAnsi="Times New Roman" w:cs="Times New Roman"/>
                <w:sz w:val="24"/>
                <w:szCs w:val="24"/>
              </w:rPr>
              <w:t xml:space="preserve">_ </w:t>
            </w:r>
            <w:r w:rsidR="00DD35AF">
              <w:rPr>
                <w:rFonts w:ascii="Times New Roman" w:eastAsia="BatangChe" w:hAnsi="Times New Roman" w:cs="Times New Roman"/>
                <w:sz w:val="24"/>
                <w:szCs w:val="24"/>
              </w:rPr>
              <w:t>/_______________</w:t>
            </w:r>
          </w:p>
          <w:p w:rsidR="00125976" w:rsidRPr="00C47707" w:rsidRDefault="00125976" w:rsidP="0057686B">
            <w:pPr>
              <w:spacing w:after="0" w:line="240" w:lineRule="auto"/>
              <w:ind w:right="3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М.П.</w:t>
            </w:r>
          </w:p>
        </w:tc>
        <w:tc>
          <w:tcPr>
            <w:tcW w:w="4778" w:type="dxa"/>
            <w:shd w:val="clear" w:color="auto" w:fill="auto"/>
          </w:tcPr>
          <w:p w:rsidR="00125976" w:rsidRPr="00C47707" w:rsidRDefault="00125976" w:rsidP="004632AB">
            <w:pPr>
              <w:spacing w:after="0" w:line="240" w:lineRule="auto"/>
              <w:ind w:right="3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 xml:space="preserve">              </w:t>
            </w:r>
          </w:p>
          <w:p w:rsidR="00125976" w:rsidRPr="00C47707" w:rsidRDefault="00125976" w:rsidP="00222903">
            <w:pPr>
              <w:spacing w:after="0" w:line="240" w:lineRule="auto"/>
              <w:ind w:right="3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 xml:space="preserve">  _______________ / _________________                               М.П.</w:t>
            </w:r>
          </w:p>
        </w:tc>
      </w:tr>
    </w:tbl>
    <w:p w:rsidR="00C61384" w:rsidRPr="00C47707" w:rsidRDefault="00C61384" w:rsidP="004632AB">
      <w:pPr>
        <w:spacing w:after="0" w:line="240" w:lineRule="auto"/>
        <w:jc w:val="both"/>
        <w:rPr>
          <w:rFonts w:ascii="Times New Roman" w:eastAsia="BatangChe" w:hAnsi="Times New Roman" w:cs="Times New Roman"/>
          <w:sz w:val="24"/>
          <w:szCs w:val="24"/>
        </w:rPr>
      </w:pPr>
      <w:bookmarkStart w:id="6" w:name="__DdeLink__1578_3286658700"/>
      <w:bookmarkEnd w:id="6"/>
    </w:p>
    <w:p w:rsidR="00E34BBB" w:rsidRPr="00C47707" w:rsidRDefault="00E34BBB" w:rsidP="00D81F76">
      <w:pPr>
        <w:spacing w:after="0" w:line="240" w:lineRule="auto"/>
        <w:ind w:left="6096"/>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br w:type="page"/>
      </w:r>
      <w:r w:rsidRPr="00C47707">
        <w:rPr>
          <w:rFonts w:ascii="Times New Roman" w:eastAsia="BatangChe" w:hAnsi="Times New Roman" w:cs="Times New Roman"/>
          <w:color w:val="00000A"/>
          <w:sz w:val="24"/>
          <w:szCs w:val="24"/>
        </w:rPr>
        <w:lastRenderedPageBreak/>
        <w:t>Приложение № 1</w:t>
      </w:r>
    </w:p>
    <w:p w:rsidR="00E34BBB" w:rsidRPr="00C47707" w:rsidRDefault="00E34BBB" w:rsidP="00D81F76">
      <w:pPr>
        <w:spacing w:after="0" w:line="240" w:lineRule="auto"/>
        <w:ind w:left="6096"/>
        <w:jc w:val="both"/>
        <w:rPr>
          <w:rFonts w:ascii="Times New Roman" w:eastAsia="BatangChe" w:hAnsi="Times New Roman" w:cs="Times New Roman"/>
          <w:sz w:val="24"/>
          <w:szCs w:val="24"/>
        </w:rPr>
      </w:pPr>
      <w:r w:rsidRPr="00C47707">
        <w:rPr>
          <w:rFonts w:ascii="Times New Roman" w:eastAsia="BatangChe" w:hAnsi="Times New Roman" w:cs="Times New Roman"/>
          <w:bCs/>
          <w:color w:val="00000A"/>
          <w:sz w:val="24"/>
          <w:szCs w:val="24"/>
        </w:rPr>
        <w:t xml:space="preserve">к Договору о партнерстве </w:t>
      </w:r>
    </w:p>
    <w:p w:rsidR="00E34BBB" w:rsidRPr="00C47707" w:rsidRDefault="00E34BBB" w:rsidP="00D81F76">
      <w:pPr>
        <w:spacing w:after="0" w:line="240" w:lineRule="auto"/>
        <w:ind w:left="6096"/>
        <w:jc w:val="both"/>
        <w:rPr>
          <w:rFonts w:ascii="Times New Roman" w:eastAsia="BatangChe" w:hAnsi="Times New Roman" w:cs="Times New Roman"/>
          <w:sz w:val="24"/>
          <w:szCs w:val="24"/>
        </w:rPr>
      </w:pPr>
      <w:r w:rsidRPr="00C47707">
        <w:rPr>
          <w:rFonts w:ascii="Times New Roman" w:eastAsia="BatangChe" w:hAnsi="Times New Roman" w:cs="Times New Roman"/>
          <w:bCs/>
          <w:color w:val="00000A"/>
          <w:sz w:val="24"/>
          <w:szCs w:val="24"/>
        </w:rPr>
        <w:t xml:space="preserve">от </w:t>
      </w:r>
      <w:r w:rsidR="00905237" w:rsidRPr="00C47707">
        <w:rPr>
          <w:rFonts w:ascii="Times New Roman" w:eastAsia="BatangChe" w:hAnsi="Times New Roman" w:cs="Times New Roman"/>
          <w:bCs/>
          <w:color w:val="00000A"/>
          <w:sz w:val="24"/>
          <w:szCs w:val="24"/>
        </w:rPr>
        <w:t>«__</w:t>
      </w:r>
      <w:proofErr w:type="gramStart"/>
      <w:r w:rsidR="00905237" w:rsidRPr="00C47707">
        <w:rPr>
          <w:rFonts w:ascii="Times New Roman" w:eastAsia="BatangChe" w:hAnsi="Times New Roman" w:cs="Times New Roman"/>
          <w:bCs/>
          <w:color w:val="00000A"/>
          <w:sz w:val="24"/>
          <w:szCs w:val="24"/>
        </w:rPr>
        <w:t>_»_</w:t>
      </w:r>
      <w:proofErr w:type="gramEnd"/>
      <w:r w:rsidR="00905237" w:rsidRPr="00C47707">
        <w:rPr>
          <w:rFonts w:ascii="Times New Roman" w:eastAsia="BatangChe" w:hAnsi="Times New Roman" w:cs="Times New Roman"/>
          <w:bCs/>
          <w:color w:val="00000A"/>
          <w:sz w:val="24"/>
          <w:szCs w:val="24"/>
        </w:rPr>
        <w:t>__</w:t>
      </w:r>
      <w:r w:rsidR="001B2823" w:rsidRPr="00C47707">
        <w:rPr>
          <w:rFonts w:ascii="Times New Roman" w:eastAsia="BatangChe" w:hAnsi="Times New Roman" w:cs="Times New Roman"/>
          <w:bCs/>
          <w:color w:val="00000A"/>
          <w:sz w:val="24"/>
          <w:szCs w:val="24"/>
        </w:rPr>
        <w:t xml:space="preserve"> </w:t>
      </w:r>
      <w:r w:rsidRPr="00C47707">
        <w:rPr>
          <w:rFonts w:ascii="Times New Roman" w:eastAsia="BatangChe" w:hAnsi="Times New Roman" w:cs="Times New Roman"/>
          <w:bCs/>
          <w:color w:val="00000A"/>
          <w:sz w:val="24"/>
          <w:szCs w:val="24"/>
        </w:rPr>
        <w:t>20</w:t>
      </w:r>
      <w:r w:rsidR="00EE123A" w:rsidRPr="00C47707">
        <w:rPr>
          <w:rFonts w:ascii="Times New Roman" w:eastAsia="BatangChe" w:hAnsi="Times New Roman" w:cs="Times New Roman"/>
          <w:bCs/>
          <w:color w:val="00000A"/>
          <w:sz w:val="24"/>
          <w:szCs w:val="24"/>
        </w:rPr>
        <w:t>2</w:t>
      </w:r>
      <w:r w:rsidR="00C559C0">
        <w:rPr>
          <w:rFonts w:ascii="Times New Roman" w:eastAsia="BatangChe" w:hAnsi="Times New Roman" w:cs="Times New Roman"/>
          <w:bCs/>
          <w:color w:val="00000A"/>
          <w:sz w:val="24"/>
          <w:szCs w:val="24"/>
        </w:rPr>
        <w:t>3</w:t>
      </w:r>
      <w:r w:rsidR="00905237" w:rsidRPr="00C47707">
        <w:rPr>
          <w:rFonts w:ascii="Times New Roman" w:eastAsia="BatangChe" w:hAnsi="Times New Roman" w:cs="Times New Roman"/>
          <w:bCs/>
          <w:color w:val="00000A"/>
          <w:sz w:val="24"/>
          <w:szCs w:val="24"/>
        </w:rPr>
        <w:t xml:space="preserve"> г. № ___</w:t>
      </w:r>
      <w:r w:rsidR="00DD35AF">
        <w:rPr>
          <w:rFonts w:ascii="Times New Roman" w:eastAsia="BatangChe" w:hAnsi="Times New Roman" w:cs="Times New Roman"/>
          <w:bCs/>
          <w:color w:val="00000A"/>
          <w:sz w:val="24"/>
          <w:szCs w:val="24"/>
        </w:rPr>
        <w:t>____</w:t>
      </w:r>
    </w:p>
    <w:p w:rsidR="00E34BBB" w:rsidRPr="00C47707" w:rsidRDefault="00E34BBB" w:rsidP="004632AB">
      <w:pPr>
        <w:tabs>
          <w:tab w:val="left" w:pos="8715"/>
        </w:tabs>
        <w:spacing w:after="0" w:line="240" w:lineRule="auto"/>
        <w:jc w:val="both"/>
        <w:rPr>
          <w:rFonts w:ascii="Times New Roman" w:eastAsia="BatangChe" w:hAnsi="Times New Roman" w:cs="Times New Roman"/>
          <w:sz w:val="24"/>
          <w:szCs w:val="24"/>
        </w:rPr>
      </w:pPr>
      <w:r w:rsidRPr="00C47707">
        <w:rPr>
          <w:rFonts w:ascii="Times New Roman" w:eastAsia="BatangChe" w:hAnsi="Times New Roman" w:cs="Times New Roman"/>
          <w:color w:val="00000A"/>
          <w:sz w:val="24"/>
          <w:szCs w:val="24"/>
        </w:rPr>
        <w:tab/>
      </w:r>
    </w:p>
    <w:p w:rsidR="00E34BBB" w:rsidRPr="00C47707" w:rsidRDefault="00E34BBB" w:rsidP="004632AB">
      <w:pPr>
        <w:tabs>
          <w:tab w:val="left" w:pos="3525"/>
          <w:tab w:val="center" w:pos="4749"/>
          <w:tab w:val="left" w:pos="8160"/>
        </w:tabs>
        <w:spacing w:after="0" w:line="240" w:lineRule="auto"/>
        <w:jc w:val="both"/>
        <w:rPr>
          <w:rFonts w:ascii="Times New Roman" w:eastAsia="BatangChe" w:hAnsi="Times New Roman" w:cs="Times New Roman"/>
          <w:sz w:val="24"/>
          <w:szCs w:val="24"/>
        </w:rPr>
      </w:pPr>
      <w:r w:rsidRPr="00C47707">
        <w:rPr>
          <w:rFonts w:ascii="Times New Roman" w:eastAsia="BatangChe" w:hAnsi="Times New Roman" w:cs="Times New Roman"/>
          <w:b/>
          <w:color w:val="00000A"/>
          <w:sz w:val="24"/>
          <w:szCs w:val="24"/>
        </w:rPr>
        <w:tab/>
      </w:r>
    </w:p>
    <w:p w:rsidR="00AF26EF" w:rsidRPr="00C47707" w:rsidRDefault="00AF26EF" w:rsidP="00D81F76">
      <w:pPr>
        <w:tabs>
          <w:tab w:val="left" w:pos="3525"/>
          <w:tab w:val="center" w:pos="4749"/>
          <w:tab w:val="left" w:pos="8160"/>
        </w:tabs>
        <w:spacing w:after="0" w:line="240" w:lineRule="auto"/>
        <w:ind w:right="-1"/>
        <w:jc w:val="center"/>
        <w:rPr>
          <w:rFonts w:ascii="Times New Roman" w:eastAsia="BatangChe" w:hAnsi="Times New Roman" w:cs="Times New Roman"/>
          <w:b/>
          <w:color w:val="00000A"/>
          <w:sz w:val="24"/>
          <w:szCs w:val="24"/>
        </w:rPr>
      </w:pPr>
      <w:r w:rsidRPr="00C47707">
        <w:rPr>
          <w:rFonts w:ascii="Times New Roman" w:eastAsia="BatangChe" w:hAnsi="Times New Roman" w:cs="Times New Roman"/>
          <w:b/>
          <w:color w:val="00000A"/>
          <w:sz w:val="24"/>
          <w:szCs w:val="24"/>
        </w:rPr>
        <w:t>Форма</w:t>
      </w:r>
    </w:p>
    <w:p w:rsidR="00E34BBB" w:rsidRPr="00C47707" w:rsidRDefault="00AF26EF" w:rsidP="00D81F76">
      <w:pPr>
        <w:tabs>
          <w:tab w:val="left" w:pos="3525"/>
          <w:tab w:val="center" w:pos="4749"/>
          <w:tab w:val="left" w:pos="8160"/>
        </w:tabs>
        <w:spacing w:after="0" w:line="240" w:lineRule="auto"/>
        <w:ind w:right="-1"/>
        <w:jc w:val="center"/>
        <w:rPr>
          <w:rFonts w:ascii="Times New Roman" w:eastAsia="BatangChe" w:hAnsi="Times New Roman" w:cs="Times New Roman"/>
          <w:sz w:val="24"/>
          <w:szCs w:val="24"/>
        </w:rPr>
      </w:pPr>
      <w:r w:rsidRPr="00C47707">
        <w:rPr>
          <w:rFonts w:ascii="Times New Roman" w:eastAsia="BatangChe" w:hAnsi="Times New Roman" w:cs="Times New Roman"/>
          <w:b/>
          <w:color w:val="00000A"/>
          <w:sz w:val="24"/>
          <w:szCs w:val="24"/>
        </w:rPr>
        <w:t>Т</w:t>
      </w:r>
      <w:r w:rsidR="00E34BBB" w:rsidRPr="00C47707">
        <w:rPr>
          <w:rFonts w:ascii="Times New Roman" w:eastAsia="BatangChe" w:hAnsi="Times New Roman" w:cs="Times New Roman"/>
          <w:b/>
          <w:color w:val="00000A"/>
          <w:sz w:val="24"/>
          <w:szCs w:val="24"/>
        </w:rPr>
        <w:t>ехническое задание</w:t>
      </w:r>
    </w:p>
    <w:p w:rsidR="00E34BBB" w:rsidRPr="00C47707" w:rsidRDefault="00E34BBB" w:rsidP="004632AB">
      <w:pPr>
        <w:spacing w:after="0" w:line="240" w:lineRule="auto"/>
        <w:jc w:val="both"/>
        <w:rPr>
          <w:rFonts w:ascii="Times New Roman" w:eastAsia="BatangChe" w:hAnsi="Times New Roman" w:cs="Times New Roman"/>
          <w:b/>
          <w:color w:val="00000A"/>
          <w:sz w:val="24"/>
          <w:szCs w:val="24"/>
        </w:rPr>
      </w:pPr>
    </w:p>
    <w:tbl>
      <w:tblPr>
        <w:tblW w:w="9938"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639"/>
        <w:gridCol w:w="1646"/>
        <w:gridCol w:w="1080"/>
        <w:gridCol w:w="2682"/>
        <w:gridCol w:w="1624"/>
        <w:gridCol w:w="2267"/>
      </w:tblGrid>
      <w:tr w:rsidR="00E34BBB" w:rsidRPr="00C47707" w:rsidTr="00F55FFF">
        <w:tc>
          <w:tcPr>
            <w:tcW w:w="6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34BBB" w:rsidRPr="00C47707" w:rsidRDefault="00E34BBB" w:rsidP="004632AB">
            <w:pPr>
              <w:pStyle w:val="af1"/>
              <w:jc w:val="both"/>
              <w:rPr>
                <w:rFonts w:ascii="Times New Roman" w:eastAsia="BatangChe" w:hAnsi="Times New Roman" w:cs="Times New Roman"/>
                <w:sz w:val="24"/>
                <w:szCs w:val="24"/>
              </w:rPr>
            </w:pPr>
            <w:r w:rsidRPr="00C47707">
              <w:rPr>
                <w:rFonts w:ascii="Times New Roman" w:eastAsia="BatangChe" w:hAnsi="Times New Roman" w:cs="Times New Roman"/>
                <w:b/>
                <w:bCs/>
                <w:sz w:val="24"/>
                <w:szCs w:val="24"/>
              </w:rPr>
              <w:t>№</w:t>
            </w:r>
          </w:p>
          <w:p w:rsidR="00E34BBB" w:rsidRPr="00C47707" w:rsidRDefault="00E34BBB" w:rsidP="004632AB">
            <w:pPr>
              <w:pStyle w:val="af1"/>
              <w:jc w:val="both"/>
              <w:rPr>
                <w:rFonts w:ascii="Times New Roman" w:eastAsia="BatangChe" w:hAnsi="Times New Roman" w:cs="Times New Roman"/>
                <w:sz w:val="24"/>
                <w:szCs w:val="24"/>
              </w:rPr>
            </w:pPr>
            <w:r w:rsidRPr="00C47707">
              <w:rPr>
                <w:rFonts w:ascii="Times New Roman" w:eastAsia="BatangChe" w:hAnsi="Times New Roman" w:cs="Times New Roman"/>
                <w:b/>
                <w:bCs/>
                <w:sz w:val="24"/>
                <w:szCs w:val="24"/>
              </w:rPr>
              <w:t>п/п</w:t>
            </w:r>
          </w:p>
        </w:tc>
        <w:tc>
          <w:tcPr>
            <w:tcW w:w="1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34BBB" w:rsidRPr="00C47707" w:rsidRDefault="00E34BBB" w:rsidP="004632AB">
            <w:pPr>
              <w:pStyle w:val="af1"/>
              <w:jc w:val="both"/>
              <w:rPr>
                <w:rFonts w:ascii="Times New Roman" w:eastAsia="BatangChe" w:hAnsi="Times New Roman" w:cs="Times New Roman"/>
                <w:sz w:val="24"/>
                <w:szCs w:val="24"/>
              </w:rPr>
            </w:pPr>
            <w:r w:rsidRPr="00C47707">
              <w:rPr>
                <w:rFonts w:ascii="Times New Roman" w:eastAsia="BatangChe" w:hAnsi="Times New Roman" w:cs="Times New Roman"/>
                <w:b/>
                <w:bCs/>
                <w:sz w:val="24"/>
                <w:szCs w:val="24"/>
              </w:rPr>
              <w:t>Дата проведения мероприятия</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34BBB" w:rsidRPr="00C47707" w:rsidRDefault="00E34BBB" w:rsidP="004632AB">
            <w:pPr>
              <w:pStyle w:val="af1"/>
              <w:jc w:val="both"/>
              <w:rPr>
                <w:rFonts w:ascii="Times New Roman" w:eastAsia="BatangChe" w:hAnsi="Times New Roman" w:cs="Times New Roman"/>
                <w:sz w:val="24"/>
                <w:szCs w:val="24"/>
              </w:rPr>
            </w:pPr>
            <w:r w:rsidRPr="00C47707">
              <w:rPr>
                <w:rFonts w:ascii="Times New Roman" w:eastAsia="BatangChe" w:hAnsi="Times New Roman" w:cs="Times New Roman"/>
                <w:b/>
                <w:bCs/>
                <w:sz w:val="24"/>
                <w:szCs w:val="24"/>
              </w:rPr>
              <w:t>Время</w:t>
            </w:r>
          </w:p>
        </w:tc>
        <w:tc>
          <w:tcPr>
            <w:tcW w:w="2682" w:type="dxa"/>
            <w:tcBorders>
              <w:top w:val="single" w:sz="4" w:space="0" w:color="00000A"/>
              <w:left w:val="single" w:sz="4" w:space="0" w:color="00000A"/>
              <w:bottom w:val="single" w:sz="4" w:space="0" w:color="00000A"/>
              <w:right w:val="single" w:sz="4" w:space="0" w:color="00000A"/>
            </w:tcBorders>
            <w:vAlign w:val="center"/>
          </w:tcPr>
          <w:p w:rsidR="00E34BBB" w:rsidRPr="00C47707" w:rsidRDefault="00E34BBB" w:rsidP="004632AB">
            <w:pPr>
              <w:pStyle w:val="af1"/>
              <w:jc w:val="both"/>
              <w:rPr>
                <w:rFonts w:ascii="Times New Roman" w:eastAsia="BatangChe" w:hAnsi="Times New Roman" w:cs="Times New Roman"/>
                <w:b/>
                <w:bCs/>
                <w:sz w:val="24"/>
                <w:szCs w:val="24"/>
              </w:rPr>
            </w:pPr>
            <w:r w:rsidRPr="00C47707">
              <w:rPr>
                <w:rFonts w:ascii="Times New Roman" w:eastAsia="BatangChe" w:hAnsi="Times New Roman" w:cs="Times New Roman"/>
                <w:b/>
                <w:bCs/>
                <w:sz w:val="24"/>
                <w:szCs w:val="24"/>
              </w:rPr>
              <w:t>Формат/наименование мероприятия</w:t>
            </w:r>
          </w:p>
        </w:tc>
        <w:tc>
          <w:tcPr>
            <w:tcW w:w="162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34BBB" w:rsidRPr="00C47707" w:rsidRDefault="00E34BBB" w:rsidP="004632AB">
            <w:pPr>
              <w:pStyle w:val="af1"/>
              <w:jc w:val="both"/>
              <w:rPr>
                <w:rFonts w:ascii="Times New Roman" w:eastAsia="BatangChe" w:hAnsi="Times New Roman" w:cs="Times New Roman"/>
                <w:sz w:val="24"/>
                <w:szCs w:val="24"/>
              </w:rPr>
            </w:pPr>
            <w:r w:rsidRPr="00C47707">
              <w:rPr>
                <w:rFonts w:ascii="Times New Roman" w:eastAsia="BatangChe" w:hAnsi="Times New Roman" w:cs="Times New Roman"/>
                <w:b/>
                <w:bCs/>
                <w:sz w:val="24"/>
                <w:szCs w:val="24"/>
              </w:rPr>
              <w:t>Вместимость площадки</w:t>
            </w:r>
          </w:p>
        </w:tc>
        <w:tc>
          <w:tcPr>
            <w:tcW w:w="22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34BBB" w:rsidRPr="00C47707" w:rsidRDefault="00E34BBB" w:rsidP="004632AB">
            <w:pPr>
              <w:pStyle w:val="af1"/>
              <w:jc w:val="both"/>
              <w:rPr>
                <w:rFonts w:ascii="Times New Roman" w:eastAsia="BatangChe" w:hAnsi="Times New Roman" w:cs="Times New Roman"/>
                <w:sz w:val="24"/>
                <w:szCs w:val="24"/>
              </w:rPr>
            </w:pPr>
            <w:r w:rsidRPr="00C47707">
              <w:rPr>
                <w:rFonts w:ascii="Times New Roman" w:eastAsia="BatangChe" w:hAnsi="Times New Roman" w:cs="Times New Roman"/>
                <w:b/>
                <w:bCs/>
                <w:sz w:val="24"/>
                <w:szCs w:val="24"/>
              </w:rPr>
              <w:t>Материально-техническое оснащение площадки</w:t>
            </w:r>
          </w:p>
        </w:tc>
      </w:tr>
      <w:tr w:rsidR="00E34BBB" w:rsidRPr="00C47707" w:rsidTr="00F55FFF">
        <w:tc>
          <w:tcPr>
            <w:tcW w:w="6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pStyle w:val="af1"/>
              <w:numPr>
                <w:ilvl w:val="0"/>
                <w:numId w:val="22"/>
              </w:numPr>
              <w:ind w:left="0" w:firstLine="0"/>
              <w:jc w:val="both"/>
              <w:rPr>
                <w:rFonts w:ascii="Times New Roman" w:eastAsia="BatangChe" w:hAnsi="Times New Roman" w:cs="Times New Roman"/>
                <w:bCs/>
                <w:sz w:val="24"/>
                <w:szCs w:val="24"/>
              </w:rPr>
            </w:pPr>
          </w:p>
        </w:tc>
        <w:tc>
          <w:tcPr>
            <w:tcW w:w="1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spacing w:after="0" w:line="240" w:lineRule="auto"/>
              <w:jc w:val="both"/>
              <w:rPr>
                <w:rFonts w:ascii="Times New Roman" w:eastAsia="BatangChe" w:hAnsi="Times New Roman" w:cs="Times New Roman"/>
                <w:bCs/>
                <w:color w:val="00000A"/>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34BBB" w:rsidRPr="00C47707" w:rsidRDefault="00E34BBB" w:rsidP="004632AB">
            <w:pPr>
              <w:spacing w:after="0" w:line="240" w:lineRule="auto"/>
              <w:jc w:val="both"/>
              <w:rPr>
                <w:rFonts w:ascii="Times New Roman" w:eastAsia="BatangChe" w:hAnsi="Times New Roman" w:cs="Times New Roman"/>
                <w:color w:val="00000A"/>
                <w:sz w:val="24"/>
                <w:szCs w:val="24"/>
              </w:rPr>
            </w:pPr>
          </w:p>
        </w:tc>
        <w:tc>
          <w:tcPr>
            <w:tcW w:w="2682" w:type="dxa"/>
            <w:tcBorders>
              <w:top w:val="single" w:sz="4" w:space="0" w:color="00000A"/>
              <w:left w:val="single" w:sz="4" w:space="0" w:color="00000A"/>
              <w:bottom w:val="single" w:sz="4" w:space="0" w:color="00000A"/>
              <w:right w:val="single" w:sz="4" w:space="0" w:color="00000A"/>
            </w:tcBorders>
          </w:tcPr>
          <w:p w:rsidR="00E34BBB" w:rsidRPr="00C47707" w:rsidRDefault="00E34BBB" w:rsidP="004632AB">
            <w:pPr>
              <w:spacing w:after="0" w:line="240" w:lineRule="auto"/>
              <w:jc w:val="both"/>
              <w:rPr>
                <w:rFonts w:ascii="Times New Roman" w:eastAsia="BatangChe" w:hAnsi="Times New Roman" w:cs="Times New Roman"/>
                <w:color w:val="00000A"/>
                <w:sz w:val="24"/>
                <w:szCs w:val="24"/>
              </w:rPr>
            </w:pPr>
          </w:p>
        </w:tc>
        <w:tc>
          <w:tcPr>
            <w:tcW w:w="16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spacing w:after="0" w:line="240" w:lineRule="auto"/>
              <w:jc w:val="both"/>
              <w:rPr>
                <w:rFonts w:ascii="Times New Roman" w:eastAsia="BatangChe" w:hAnsi="Times New Roman" w:cs="Times New Roman"/>
                <w:color w:val="00000A"/>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spacing w:after="0" w:line="240" w:lineRule="auto"/>
              <w:jc w:val="both"/>
              <w:rPr>
                <w:rFonts w:ascii="Times New Roman" w:eastAsia="BatangChe" w:hAnsi="Times New Roman" w:cs="Times New Roman"/>
                <w:color w:val="00000A"/>
                <w:sz w:val="24"/>
                <w:szCs w:val="24"/>
              </w:rPr>
            </w:pPr>
          </w:p>
        </w:tc>
      </w:tr>
      <w:tr w:rsidR="00E34BBB" w:rsidRPr="00C47707" w:rsidTr="00F55FFF">
        <w:tc>
          <w:tcPr>
            <w:tcW w:w="6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pStyle w:val="af1"/>
              <w:numPr>
                <w:ilvl w:val="0"/>
                <w:numId w:val="22"/>
              </w:numPr>
              <w:ind w:left="0" w:firstLine="0"/>
              <w:jc w:val="both"/>
              <w:rPr>
                <w:rFonts w:ascii="Times New Roman" w:eastAsia="BatangChe" w:hAnsi="Times New Roman" w:cs="Times New Roman"/>
                <w:bCs/>
                <w:sz w:val="24"/>
                <w:szCs w:val="24"/>
              </w:rPr>
            </w:pPr>
          </w:p>
        </w:tc>
        <w:tc>
          <w:tcPr>
            <w:tcW w:w="1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spacing w:after="0" w:line="240" w:lineRule="auto"/>
              <w:jc w:val="both"/>
              <w:rPr>
                <w:rFonts w:ascii="Times New Roman" w:eastAsia="BatangChe" w:hAnsi="Times New Roman" w:cs="Times New Roman"/>
                <w:color w:val="00000A"/>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pStyle w:val="af1"/>
              <w:jc w:val="both"/>
              <w:rPr>
                <w:rFonts w:ascii="Times New Roman" w:eastAsia="BatangChe" w:hAnsi="Times New Roman" w:cs="Times New Roman"/>
                <w:bCs/>
                <w:sz w:val="24"/>
                <w:szCs w:val="24"/>
              </w:rPr>
            </w:pPr>
          </w:p>
        </w:tc>
        <w:tc>
          <w:tcPr>
            <w:tcW w:w="2682" w:type="dxa"/>
            <w:tcBorders>
              <w:top w:val="single" w:sz="4" w:space="0" w:color="00000A"/>
              <w:left w:val="single" w:sz="4" w:space="0" w:color="00000A"/>
              <w:bottom w:val="single" w:sz="4" w:space="0" w:color="00000A"/>
              <w:right w:val="single" w:sz="4" w:space="0" w:color="00000A"/>
            </w:tcBorders>
          </w:tcPr>
          <w:p w:rsidR="00E34BBB" w:rsidRPr="00C47707" w:rsidRDefault="00E34BBB" w:rsidP="004632AB">
            <w:pPr>
              <w:spacing w:after="0" w:line="240" w:lineRule="auto"/>
              <w:jc w:val="both"/>
              <w:rPr>
                <w:rFonts w:ascii="Times New Roman" w:eastAsia="BatangChe" w:hAnsi="Times New Roman" w:cs="Times New Roman"/>
                <w:color w:val="00000A"/>
                <w:sz w:val="24"/>
                <w:szCs w:val="24"/>
              </w:rPr>
            </w:pPr>
          </w:p>
        </w:tc>
        <w:tc>
          <w:tcPr>
            <w:tcW w:w="16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spacing w:after="0" w:line="240" w:lineRule="auto"/>
              <w:jc w:val="both"/>
              <w:rPr>
                <w:rFonts w:ascii="Times New Roman" w:eastAsia="BatangChe" w:hAnsi="Times New Roman" w:cs="Times New Roman"/>
                <w:color w:val="00000A"/>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spacing w:after="0" w:line="240" w:lineRule="auto"/>
              <w:jc w:val="both"/>
              <w:rPr>
                <w:rFonts w:ascii="Times New Roman" w:eastAsia="BatangChe" w:hAnsi="Times New Roman" w:cs="Times New Roman"/>
                <w:color w:val="00000A"/>
                <w:sz w:val="24"/>
                <w:szCs w:val="24"/>
              </w:rPr>
            </w:pPr>
          </w:p>
        </w:tc>
      </w:tr>
      <w:tr w:rsidR="00E34BBB" w:rsidRPr="00C47707" w:rsidTr="00F55FFF">
        <w:tc>
          <w:tcPr>
            <w:tcW w:w="6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pStyle w:val="af1"/>
              <w:numPr>
                <w:ilvl w:val="0"/>
                <w:numId w:val="22"/>
              </w:numPr>
              <w:ind w:left="0" w:firstLine="0"/>
              <w:jc w:val="both"/>
              <w:rPr>
                <w:rFonts w:ascii="Times New Roman" w:eastAsia="BatangChe" w:hAnsi="Times New Roman" w:cs="Times New Roman"/>
                <w:bCs/>
                <w:sz w:val="24"/>
                <w:szCs w:val="24"/>
              </w:rPr>
            </w:pPr>
          </w:p>
        </w:tc>
        <w:tc>
          <w:tcPr>
            <w:tcW w:w="1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spacing w:after="0" w:line="240" w:lineRule="auto"/>
              <w:jc w:val="both"/>
              <w:rPr>
                <w:rFonts w:ascii="Times New Roman" w:eastAsia="BatangChe" w:hAnsi="Times New Roman" w:cs="Times New Roman"/>
                <w:color w:val="00000A"/>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34BBB" w:rsidRPr="00C47707" w:rsidRDefault="00E34BBB" w:rsidP="004632AB">
            <w:pPr>
              <w:spacing w:after="0" w:line="240" w:lineRule="auto"/>
              <w:jc w:val="both"/>
              <w:rPr>
                <w:rFonts w:ascii="Times New Roman" w:eastAsia="BatangChe" w:hAnsi="Times New Roman" w:cs="Times New Roman"/>
                <w:color w:val="00000A"/>
                <w:sz w:val="24"/>
                <w:szCs w:val="24"/>
              </w:rPr>
            </w:pPr>
          </w:p>
        </w:tc>
        <w:tc>
          <w:tcPr>
            <w:tcW w:w="2682" w:type="dxa"/>
            <w:tcBorders>
              <w:top w:val="single" w:sz="4" w:space="0" w:color="00000A"/>
              <w:left w:val="single" w:sz="4" w:space="0" w:color="00000A"/>
              <w:bottom w:val="single" w:sz="4" w:space="0" w:color="00000A"/>
              <w:right w:val="single" w:sz="4" w:space="0" w:color="00000A"/>
            </w:tcBorders>
          </w:tcPr>
          <w:p w:rsidR="00E34BBB" w:rsidRPr="00C47707" w:rsidRDefault="00E34BBB" w:rsidP="004632AB">
            <w:pPr>
              <w:spacing w:after="0" w:line="240" w:lineRule="auto"/>
              <w:jc w:val="both"/>
              <w:rPr>
                <w:rFonts w:ascii="Times New Roman" w:eastAsia="BatangChe" w:hAnsi="Times New Roman" w:cs="Times New Roman"/>
                <w:color w:val="00000A"/>
                <w:sz w:val="24"/>
                <w:szCs w:val="24"/>
              </w:rPr>
            </w:pPr>
          </w:p>
        </w:tc>
        <w:tc>
          <w:tcPr>
            <w:tcW w:w="16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spacing w:after="0" w:line="240" w:lineRule="auto"/>
              <w:jc w:val="both"/>
              <w:rPr>
                <w:rFonts w:ascii="Times New Roman" w:eastAsia="BatangChe" w:hAnsi="Times New Roman" w:cs="Times New Roman"/>
                <w:color w:val="00000A"/>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spacing w:after="0" w:line="240" w:lineRule="auto"/>
              <w:jc w:val="both"/>
              <w:rPr>
                <w:rFonts w:ascii="Times New Roman" w:eastAsia="BatangChe" w:hAnsi="Times New Roman" w:cs="Times New Roman"/>
                <w:color w:val="00000A"/>
                <w:sz w:val="24"/>
                <w:szCs w:val="24"/>
              </w:rPr>
            </w:pPr>
          </w:p>
        </w:tc>
      </w:tr>
      <w:tr w:rsidR="00E34BBB" w:rsidRPr="00C47707" w:rsidTr="00F55FFF">
        <w:tc>
          <w:tcPr>
            <w:tcW w:w="6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pStyle w:val="af1"/>
              <w:numPr>
                <w:ilvl w:val="0"/>
                <w:numId w:val="22"/>
              </w:numPr>
              <w:ind w:left="0" w:firstLine="0"/>
              <w:jc w:val="both"/>
              <w:rPr>
                <w:rFonts w:ascii="Times New Roman" w:eastAsia="BatangChe" w:hAnsi="Times New Roman" w:cs="Times New Roman"/>
                <w:bCs/>
                <w:sz w:val="24"/>
                <w:szCs w:val="24"/>
              </w:rPr>
            </w:pPr>
          </w:p>
        </w:tc>
        <w:tc>
          <w:tcPr>
            <w:tcW w:w="1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spacing w:after="0" w:line="240" w:lineRule="auto"/>
              <w:jc w:val="both"/>
              <w:rPr>
                <w:rFonts w:ascii="Times New Roman" w:eastAsia="BatangChe" w:hAnsi="Times New Roman" w:cs="Times New Roman"/>
                <w:color w:val="00000A"/>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34BBB" w:rsidRPr="00C47707" w:rsidRDefault="00E34BBB" w:rsidP="004632AB">
            <w:pPr>
              <w:spacing w:after="0" w:line="240" w:lineRule="auto"/>
              <w:jc w:val="both"/>
              <w:rPr>
                <w:rFonts w:ascii="Times New Roman" w:eastAsia="BatangChe" w:hAnsi="Times New Roman" w:cs="Times New Roman"/>
                <w:color w:val="00000A"/>
                <w:sz w:val="24"/>
                <w:szCs w:val="24"/>
              </w:rPr>
            </w:pPr>
          </w:p>
        </w:tc>
        <w:tc>
          <w:tcPr>
            <w:tcW w:w="2682" w:type="dxa"/>
            <w:tcBorders>
              <w:top w:val="single" w:sz="4" w:space="0" w:color="00000A"/>
              <w:left w:val="single" w:sz="4" w:space="0" w:color="00000A"/>
              <w:bottom w:val="single" w:sz="4" w:space="0" w:color="00000A"/>
              <w:right w:val="single" w:sz="4" w:space="0" w:color="00000A"/>
            </w:tcBorders>
          </w:tcPr>
          <w:p w:rsidR="00E34BBB" w:rsidRPr="00C47707" w:rsidRDefault="00E34BBB" w:rsidP="004632AB">
            <w:pPr>
              <w:spacing w:after="0" w:line="240" w:lineRule="auto"/>
              <w:jc w:val="both"/>
              <w:rPr>
                <w:rFonts w:ascii="Times New Roman" w:eastAsia="BatangChe" w:hAnsi="Times New Roman" w:cs="Times New Roman"/>
                <w:color w:val="00000A"/>
                <w:sz w:val="24"/>
                <w:szCs w:val="24"/>
              </w:rPr>
            </w:pPr>
          </w:p>
        </w:tc>
        <w:tc>
          <w:tcPr>
            <w:tcW w:w="16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spacing w:after="0" w:line="240" w:lineRule="auto"/>
              <w:jc w:val="both"/>
              <w:rPr>
                <w:rFonts w:ascii="Times New Roman" w:eastAsia="BatangChe" w:hAnsi="Times New Roman" w:cs="Times New Roman"/>
                <w:color w:val="00000A"/>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spacing w:after="0" w:line="240" w:lineRule="auto"/>
              <w:jc w:val="both"/>
              <w:rPr>
                <w:rFonts w:ascii="Times New Roman" w:eastAsia="BatangChe" w:hAnsi="Times New Roman" w:cs="Times New Roman"/>
                <w:color w:val="00000A"/>
                <w:sz w:val="24"/>
                <w:szCs w:val="24"/>
              </w:rPr>
            </w:pPr>
          </w:p>
        </w:tc>
      </w:tr>
      <w:tr w:rsidR="00E34BBB" w:rsidRPr="00C47707" w:rsidTr="00F55FFF">
        <w:tc>
          <w:tcPr>
            <w:tcW w:w="6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pStyle w:val="af1"/>
              <w:numPr>
                <w:ilvl w:val="0"/>
                <w:numId w:val="22"/>
              </w:numPr>
              <w:ind w:left="0" w:firstLine="0"/>
              <w:jc w:val="both"/>
              <w:rPr>
                <w:rFonts w:ascii="Times New Roman" w:eastAsia="BatangChe" w:hAnsi="Times New Roman" w:cs="Times New Roman"/>
                <w:bCs/>
                <w:sz w:val="24"/>
                <w:szCs w:val="24"/>
              </w:rPr>
            </w:pPr>
          </w:p>
        </w:tc>
        <w:tc>
          <w:tcPr>
            <w:tcW w:w="1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spacing w:after="0" w:line="240" w:lineRule="auto"/>
              <w:jc w:val="both"/>
              <w:rPr>
                <w:rFonts w:ascii="Times New Roman" w:eastAsia="BatangChe" w:hAnsi="Times New Roman" w:cs="Times New Roman"/>
                <w:bCs/>
                <w:color w:val="00000A"/>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34BBB" w:rsidRPr="00C47707" w:rsidRDefault="00E34BBB" w:rsidP="004632AB">
            <w:pPr>
              <w:tabs>
                <w:tab w:val="left" w:pos="993"/>
              </w:tabs>
              <w:spacing w:after="0" w:line="240" w:lineRule="auto"/>
              <w:ind w:right="-23"/>
              <w:jc w:val="both"/>
              <w:rPr>
                <w:rFonts w:ascii="Times New Roman" w:eastAsia="BatangChe" w:hAnsi="Times New Roman" w:cs="Times New Roman"/>
                <w:color w:val="00000A"/>
                <w:sz w:val="24"/>
                <w:szCs w:val="24"/>
              </w:rPr>
            </w:pPr>
          </w:p>
        </w:tc>
        <w:tc>
          <w:tcPr>
            <w:tcW w:w="2682" w:type="dxa"/>
            <w:tcBorders>
              <w:top w:val="single" w:sz="4" w:space="0" w:color="00000A"/>
              <w:left w:val="single" w:sz="4" w:space="0" w:color="00000A"/>
              <w:bottom w:val="single" w:sz="4" w:space="0" w:color="00000A"/>
              <w:right w:val="single" w:sz="4" w:space="0" w:color="00000A"/>
            </w:tcBorders>
          </w:tcPr>
          <w:p w:rsidR="00E34BBB" w:rsidRPr="00C47707" w:rsidRDefault="00E34BBB" w:rsidP="004632AB">
            <w:pPr>
              <w:spacing w:after="0" w:line="240" w:lineRule="auto"/>
              <w:jc w:val="both"/>
              <w:rPr>
                <w:rFonts w:ascii="Times New Roman" w:eastAsia="BatangChe" w:hAnsi="Times New Roman" w:cs="Times New Roman"/>
                <w:color w:val="00000A"/>
                <w:sz w:val="24"/>
                <w:szCs w:val="24"/>
              </w:rPr>
            </w:pPr>
          </w:p>
        </w:tc>
        <w:tc>
          <w:tcPr>
            <w:tcW w:w="16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spacing w:after="0" w:line="240" w:lineRule="auto"/>
              <w:jc w:val="both"/>
              <w:rPr>
                <w:rFonts w:ascii="Times New Roman" w:eastAsia="BatangChe" w:hAnsi="Times New Roman" w:cs="Times New Roman"/>
                <w:color w:val="00000A"/>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spacing w:after="0" w:line="240" w:lineRule="auto"/>
              <w:jc w:val="both"/>
              <w:rPr>
                <w:rFonts w:ascii="Times New Roman" w:eastAsia="BatangChe" w:hAnsi="Times New Roman" w:cs="Times New Roman"/>
                <w:color w:val="00000A"/>
                <w:sz w:val="24"/>
                <w:szCs w:val="24"/>
              </w:rPr>
            </w:pPr>
          </w:p>
        </w:tc>
      </w:tr>
      <w:tr w:rsidR="00E34BBB" w:rsidRPr="00C47707" w:rsidTr="00F55FFF">
        <w:tc>
          <w:tcPr>
            <w:tcW w:w="6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pStyle w:val="af1"/>
              <w:jc w:val="both"/>
              <w:rPr>
                <w:rFonts w:ascii="Times New Roman" w:eastAsia="BatangChe" w:hAnsi="Times New Roman" w:cs="Times New Roman"/>
                <w:sz w:val="24"/>
                <w:szCs w:val="24"/>
              </w:rPr>
            </w:pPr>
            <w:r w:rsidRPr="00C47707">
              <w:rPr>
                <w:rFonts w:ascii="Times New Roman" w:eastAsia="BatangChe" w:hAnsi="Times New Roman" w:cs="Times New Roman"/>
                <w:bCs/>
                <w:sz w:val="24"/>
                <w:szCs w:val="24"/>
              </w:rPr>
              <w:t>…</w:t>
            </w:r>
          </w:p>
        </w:tc>
        <w:tc>
          <w:tcPr>
            <w:tcW w:w="1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spacing w:after="0" w:line="240" w:lineRule="auto"/>
              <w:jc w:val="both"/>
              <w:rPr>
                <w:rFonts w:ascii="Times New Roman" w:eastAsia="BatangChe" w:hAnsi="Times New Roman" w:cs="Times New Roman"/>
                <w:color w:val="00000A"/>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34BBB" w:rsidRPr="00C47707" w:rsidRDefault="00E34BBB" w:rsidP="004632AB">
            <w:pPr>
              <w:spacing w:after="0" w:line="240" w:lineRule="auto"/>
              <w:jc w:val="both"/>
              <w:rPr>
                <w:rFonts w:ascii="Times New Roman" w:eastAsia="BatangChe" w:hAnsi="Times New Roman" w:cs="Times New Roman"/>
                <w:color w:val="00000A"/>
                <w:sz w:val="24"/>
                <w:szCs w:val="24"/>
              </w:rPr>
            </w:pPr>
          </w:p>
        </w:tc>
        <w:tc>
          <w:tcPr>
            <w:tcW w:w="2682" w:type="dxa"/>
            <w:tcBorders>
              <w:top w:val="single" w:sz="4" w:space="0" w:color="00000A"/>
              <w:left w:val="single" w:sz="4" w:space="0" w:color="00000A"/>
              <w:bottom w:val="single" w:sz="4" w:space="0" w:color="00000A"/>
              <w:right w:val="single" w:sz="4" w:space="0" w:color="00000A"/>
            </w:tcBorders>
          </w:tcPr>
          <w:p w:rsidR="00E34BBB" w:rsidRPr="00C47707" w:rsidRDefault="00E34BBB" w:rsidP="004632AB">
            <w:pPr>
              <w:pStyle w:val="af1"/>
              <w:jc w:val="both"/>
              <w:rPr>
                <w:rFonts w:ascii="Times New Roman" w:eastAsia="BatangChe" w:hAnsi="Times New Roman" w:cs="Times New Roman"/>
                <w:bCs/>
                <w:sz w:val="24"/>
                <w:szCs w:val="24"/>
              </w:rPr>
            </w:pPr>
          </w:p>
        </w:tc>
        <w:tc>
          <w:tcPr>
            <w:tcW w:w="16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pStyle w:val="af1"/>
              <w:jc w:val="both"/>
              <w:rPr>
                <w:rFonts w:ascii="Times New Roman" w:eastAsia="BatangChe" w:hAnsi="Times New Roman" w:cs="Times New Roman"/>
                <w:bCs/>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34BBB" w:rsidRPr="00C47707" w:rsidRDefault="00E34BBB" w:rsidP="004632AB">
            <w:pPr>
              <w:pStyle w:val="af1"/>
              <w:jc w:val="both"/>
              <w:rPr>
                <w:rFonts w:ascii="Times New Roman" w:eastAsia="BatangChe" w:hAnsi="Times New Roman" w:cs="Times New Roman"/>
                <w:bCs/>
                <w:sz w:val="24"/>
                <w:szCs w:val="24"/>
              </w:rPr>
            </w:pPr>
          </w:p>
        </w:tc>
      </w:tr>
    </w:tbl>
    <w:p w:rsidR="00E34BBB" w:rsidRPr="00C47707" w:rsidRDefault="00E34BBB" w:rsidP="004632AB">
      <w:pPr>
        <w:spacing w:after="0" w:line="240" w:lineRule="auto"/>
        <w:jc w:val="both"/>
        <w:rPr>
          <w:rFonts w:ascii="Times New Roman" w:eastAsia="BatangChe" w:hAnsi="Times New Roman" w:cs="Times New Roman"/>
          <w:b/>
          <w:bCs/>
          <w:color w:val="00000A"/>
          <w:sz w:val="24"/>
          <w:szCs w:val="24"/>
        </w:rPr>
      </w:pPr>
    </w:p>
    <w:p w:rsidR="00C151A5" w:rsidRPr="00C47707" w:rsidRDefault="00E34BBB" w:rsidP="00C151A5">
      <w:pPr>
        <w:spacing w:after="0" w:line="240" w:lineRule="auto"/>
        <w:ind w:left="-142"/>
        <w:jc w:val="both"/>
        <w:rPr>
          <w:rFonts w:ascii="Times New Roman" w:eastAsia="BatangChe" w:hAnsi="Times New Roman" w:cs="Times New Roman"/>
          <w:sz w:val="24"/>
          <w:szCs w:val="24"/>
        </w:rPr>
      </w:pPr>
      <w:r w:rsidRPr="00C47707">
        <w:rPr>
          <w:rFonts w:ascii="Times New Roman" w:eastAsia="BatangChe" w:hAnsi="Times New Roman" w:cs="Times New Roman"/>
          <w:b/>
          <w:color w:val="00000A"/>
          <w:sz w:val="24"/>
          <w:szCs w:val="24"/>
        </w:rPr>
        <w:t xml:space="preserve">     </w:t>
      </w:r>
    </w:p>
    <w:tbl>
      <w:tblPr>
        <w:tblW w:w="9938" w:type="dxa"/>
        <w:tblCellMar>
          <w:top w:w="105" w:type="dxa"/>
          <w:left w:w="105" w:type="dxa"/>
          <w:bottom w:w="105" w:type="dxa"/>
          <w:right w:w="105" w:type="dxa"/>
        </w:tblCellMar>
        <w:tblLook w:val="0000" w:firstRow="0" w:lastRow="0" w:firstColumn="0" w:lastColumn="0" w:noHBand="0" w:noVBand="0"/>
      </w:tblPr>
      <w:tblGrid>
        <w:gridCol w:w="97"/>
        <w:gridCol w:w="4865"/>
        <w:gridCol w:w="198"/>
        <w:gridCol w:w="4580"/>
        <w:gridCol w:w="198"/>
      </w:tblGrid>
      <w:tr w:rsidR="00C151A5" w:rsidRPr="00C47707" w:rsidTr="00DD35AF">
        <w:trPr>
          <w:trHeight w:val="383"/>
        </w:trPr>
        <w:tc>
          <w:tcPr>
            <w:tcW w:w="5160" w:type="dxa"/>
            <w:gridSpan w:val="3"/>
            <w:shd w:val="clear" w:color="auto" w:fill="auto"/>
            <w:vAlign w:val="bottom"/>
          </w:tcPr>
          <w:p w:rsidR="00C151A5" w:rsidRPr="00C47707" w:rsidRDefault="00C151A5" w:rsidP="009D3EB7">
            <w:pPr>
              <w:pStyle w:val="ae"/>
              <w:spacing w:before="0" w:beforeAutospacing="0" w:after="0" w:afterAutospacing="0"/>
              <w:ind w:right="40"/>
              <w:jc w:val="both"/>
              <w:rPr>
                <w:rFonts w:eastAsia="BatangChe"/>
                <w:b/>
              </w:rPr>
            </w:pPr>
            <w:r w:rsidRPr="00C47707">
              <w:rPr>
                <w:rFonts w:eastAsia="BatangChe"/>
                <w:b/>
              </w:rPr>
              <w:t>ВДЦ «Смена»:</w:t>
            </w:r>
          </w:p>
        </w:tc>
        <w:tc>
          <w:tcPr>
            <w:tcW w:w="4778" w:type="dxa"/>
            <w:gridSpan w:val="2"/>
            <w:shd w:val="clear" w:color="auto" w:fill="auto"/>
            <w:vAlign w:val="bottom"/>
          </w:tcPr>
          <w:p w:rsidR="00C151A5" w:rsidRPr="00C47707" w:rsidRDefault="00C151A5" w:rsidP="009D3EB7">
            <w:pPr>
              <w:pStyle w:val="24"/>
              <w:shd w:val="clear" w:color="auto" w:fill="auto"/>
              <w:spacing w:before="0" w:line="240" w:lineRule="auto"/>
              <w:rPr>
                <w:rFonts w:eastAsia="BatangChe"/>
                <w:b/>
                <w:sz w:val="24"/>
                <w:szCs w:val="24"/>
              </w:rPr>
            </w:pPr>
            <w:r w:rsidRPr="00C47707">
              <w:rPr>
                <w:rFonts w:eastAsia="BatangChe"/>
                <w:b/>
                <w:sz w:val="24"/>
                <w:szCs w:val="24"/>
              </w:rPr>
              <w:t>Партнёр:</w:t>
            </w:r>
          </w:p>
        </w:tc>
      </w:tr>
      <w:tr w:rsidR="00DD35AF" w:rsidRPr="00C47707" w:rsidTr="00DD35AF">
        <w:trPr>
          <w:gridBefore w:val="1"/>
          <w:gridAfter w:val="1"/>
          <w:wBefore w:w="97" w:type="dxa"/>
          <w:wAfter w:w="198" w:type="dxa"/>
          <w:trHeight w:val="1022"/>
        </w:trPr>
        <w:tc>
          <w:tcPr>
            <w:tcW w:w="4865" w:type="dxa"/>
            <w:shd w:val="clear" w:color="auto" w:fill="auto"/>
          </w:tcPr>
          <w:p w:rsidR="00DD35AF" w:rsidRPr="00C47707" w:rsidRDefault="00DD35AF" w:rsidP="006C7A04">
            <w:pPr>
              <w:spacing w:after="0" w:line="240" w:lineRule="auto"/>
              <w:ind w:right="3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 xml:space="preserve">               </w:t>
            </w:r>
          </w:p>
          <w:p w:rsidR="00DD35AF" w:rsidRPr="00C47707" w:rsidRDefault="00DD35AF" w:rsidP="006C7A04">
            <w:pPr>
              <w:spacing w:after="0" w:line="240" w:lineRule="auto"/>
              <w:ind w:right="37"/>
              <w:rPr>
                <w:rFonts w:ascii="Times New Roman" w:eastAsia="BatangChe" w:hAnsi="Times New Roman" w:cs="Times New Roman"/>
                <w:sz w:val="24"/>
                <w:szCs w:val="24"/>
              </w:rPr>
            </w:pPr>
            <w:r w:rsidRPr="00C47707">
              <w:rPr>
                <w:rFonts w:ascii="Times New Roman" w:eastAsia="BatangChe" w:hAnsi="Times New Roman" w:cs="Times New Roman"/>
                <w:sz w:val="24"/>
                <w:szCs w:val="24"/>
              </w:rPr>
              <w:t xml:space="preserve">  _____________________ </w:t>
            </w:r>
            <w:r>
              <w:rPr>
                <w:rFonts w:ascii="Times New Roman" w:eastAsia="BatangChe" w:hAnsi="Times New Roman" w:cs="Times New Roman"/>
                <w:sz w:val="24"/>
                <w:szCs w:val="24"/>
              </w:rPr>
              <w:t>/_______________</w:t>
            </w:r>
          </w:p>
          <w:p w:rsidR="00DD35AF" w:rsidRPr="00C47707" w:rsidRDefault="00DD35AF" w:rsidP="006C7A04">
            <w:pPr>
              <w:spacing w:after="0" w:line="240" w:lineRule="auto"/>
              <w:ind w:right="3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М.П.</w:t>
            </w:r>
          </w:p>
        </w:tc>
        <w:tc>
          <w:tcPr>
            <w:tcW w:w="4778" w:type="dxa"/>
            <w:gridSpan w:val="2"/>
            <w:shd w:val="clear" w:color="auto" w:fill="auto"/>
          </w:tcPr>
          <w:p w:rsidR="00DD35AF" w:rsidRPr="00C47707" w:rsidRDefault="00DD35AF" w:rsidP="006C7A04">
            <w:pPr>
              <w:spacing w:after="0" w:line="240" w:lineRule="auto"/>
              <w:ind w:right="3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 xml:space="preserve">              </w:t>
            </w:r>
          </w:p>
          <w:p w:rsidR="00DD35AF" w:rsidRPr="00C47707" w:rsidRDefault="00DD35AF" w:rsidP="006C7A04">
            <w:pPr>
              <w:spacing w:after="0" w:line="240" w:lineRule="auto"/>
              <w:ind w:right="3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 xml:space="preserve">  _______________ / _________________                               М.П.</w:t>
            </w:r>
          </w:p>
        </w:tc>
      </w:tr>
    </w:tbl>
    <w:p w:rsidR="00E34BBB" w:rsidRPr="00C47707" w:rsidRDefault="00E34BBB" w:rsidP="00C151A5">
      <w:pPr>
        <w:spacing w:after="0" w:line="240" w:lineRule="auto"/>
        <w:jc w:val="both"/>
        <w:rPr>
          <w:rFonts w:ascii="Times New Roman" w:eastAsia="BatangChe" w:hAnsi="Times New Roman" w:cs="Times New Roman"/>
          <w:sz w:val="24"/>
          <w:szCs w:val="24"/>
        </w:rPr>
      </w:pPr>
    </w:p>
    <w:p w:rsidR="00E34BBB" w:rsidRPr="00C47707" w:rsidRDefault="00E34BBB" w:rsidP="004632AB">
      <w:pPr>
        <w:spacing w:after="0" w:line="240" w:lineRule="auto"/>
        <w:ind w:left="4820"/>
        <w:jc w:val="both"/>
        <w:rPr>
          <w:rFonts w:ascii="Times New Roman" w:eastAsia="BatangChe" w:hAnsi="Times New Roman" w:cs="Times New Roman"/>
          <w:sz w:val="24"/>
          <w:szCs w:val="24"/>
        </w:rPr>
      </w:pPr>
    </w:p>
    <w:p w:rsidR="00E34BBB" w:rsidRPr="00C47707" w:rsidRDefault="00E34BBB" w:rsidP="004632AB">
      <w:pPr>
        <w:spacing w:after="0" w:line="240" w:lineRule="auto"/>
        <w:jc w:val="both"/>
        <w:rPr>
          <w:rFonts w:ascii="Times New Roman" w:eastAsia="BatangChe" w:hAnsi="Times New Roman" w:cs="Times New Roman"/>
          <w:bCs/>
          <w:color w:val="00000A"/>
          <w:sz w:val="24"/>
          <w:szCs w:val="24"/>
        </w:rPr>
      </w:pPr>
    </w:p>
    <w:p w:rsidR="00C61384" w:rsidRPr="00C47707" w:rsidRDefault="00E34BBB" w:rsidP="004632AB">
      <w:pPr>
        <w:spacing w:after="0" w:line="240" w:lineRule="auto"/>
        <w:jc w:val="both"/>
        <w:rPr>
          <w:rFonts w:ascii="Times New Roman" w:eastAsia="BatangChe" w:hAnsi="Times New Roman" w:cs="Times New Roman"/>
          <w:bCs/>
          <w:color w:val="00000A"/>
          <w:sz w:val="24"/>
          <w:szCs w:val="24"/>
        </w:rPr>
      </w:pPr>
      <w:r w:rsidRPr="00C47707">
        <w:rPr>
          <w:rFonts w:ascii="Times New Roman" w:eastAsia="BatangChe" w:hAnsi="Times New Roman" w:cs="Times New Roman"/>
          <w:bCs/>
          <w:color w:val="00000A"/>
          <w:sz w:val="24"/>
          <w:szCs w:val="24"/>
        </w:rPr>
        <w:br w:type="page"/>
      </w:r>
    </w:p>
    <w:p w:rsidR="00C61384" w:rsidRPr="00C47707" w:rsidRDefault="00C61384" w:rsidP="004632AB">
      <w:pPr>
        <w:spacing w:after="0" w:line="240" w:lineRule="auto"/>
        <w:jc w:val="both"/>
        <w:rPr>
          <w:rFonts w:ascii="Times New Roman" w:eastAsia="BatangChe" w:hAnsi="Times New Roman" w:cs="Times New Roman"/>
          <w:sz w:val="24"/>
          <w:szCs w:val="24"/>
        </w:rPr>
        <w:sectPr w:rsidR="00C61384" w:rsidRPr="00C47707" w:rsidSect="002F631F">
          <w:pgSz w:w="11906" w:h="16838"/>
          <w:pgMar w:top="851" w:right="567" w:bottom="851" w:left="1701" w:header="709" w:footer="709" w:gutter="0"/>
          <w:cols w:space="708"/>
          <w:docGrid w:linePitch="360"/>
        </w:sectPr>
      </w:pPr>
    </w:p>
    <w:p w:rsidR="000950C9" w:rsidRPr="00C47707" w:rsidRDefault="000950C9" w:rsidP="000950C9">
      <w:pPr>
        <w:spacing w:after="0" w:line="240" w:lineRule="auto"/>
        <w:ind w:left="11057"/>
        <w:jc w:val="both"/>
        <w:rPr>
          <w:rFonts w:ascii="Times New Roman" w:eastAsia="BatangChe" w:hAnsi="Times New Roman" w:cs="Times New Roman"/>
          <w:sz w:val="24"/>
          <w:szCs w:val="24"/>
        </w:rPr>
      </w:pPr>
      <w:r w:rsidRPr="00C47707">
        <w:rPr>
          <w:rFonts w:ascii="Times New Roman" w:eastAsia="BatangChe" w:hAnsi="Times New Roman" w:cs="Times New Roman"/>
          <w:bCs/>
          <w:color w:val="00000A"/>
          <w:sz w:val="24"/>
          <w:szCs w:val="24"/>
        </w:rPr>
        <w:lastRenderedPageBreak/>
        <w:t>Приложение № 2</w:t>
      </w:r>
    </w:p>
    <w:p w:rsidR="000950C9" w:rsidRPr="00C47707" w:rsidRDefault="000950C9" w:rsidP="000950C9">
      <w:pPr>
        <w:spacing w:after="0" w:line="240" w:lineRule="auto"/>
        <w:ind w:left="11057"/>
        <w:jc w:val="both"/>
        <w:rPr>
          <w:rFonts w:ascii="Times New Roman" w:eastAsia="BatangChe" w:hAnsi="Times New Roman" w:cs="Times New Roman"/>
          <w:bCs/>
          <w:color w:val="00000A"/>
          <w:sz w:val="24"/>
          <w:szCs w:val="24"/>
        </w:rPr>
      </w:pPr>
      <w:r w:rsidRPr="00C47707">
        <w:rPr>
          <w:rFonts w:ascii="Times New Roman" w:eastAsia="BatangChe" w:hAnsi="Times New Roman" w:cs="Times New Roman"/>
          <w:bCs/>
          <w:color w:val="00000A"/>
          <w:sz w:val="24"/>
          <w:szCs w:val="24"/>
        </w:rPr>
        <w:t xml:space="preserve">к Договору о партнерстве </w:t>
      </w:r>
    </w:p>
    <w:p w:rsidR="001B2823" w:rsidRPr="00C47707" w:rsidRDefault="001B2823" w:rsidP="001B2823">
      <w:pPr>
        <w:spacing w:after="0" w:line="240" w:lineRule="auto"/>
        <w:ind w:left="11057"/>
        <w:jc w:val="both"/>
        <w:rPr>
          <w:rFonts w:ascii="Times New Roman" w:eastAsia="BatangChe" w:hAnsi="Times New Roman" w:cs="Times New Roman"/>
          <w:sz w:val="24"/>
          <w:szCs w:val="24"/>
        </w:rPr>
      </w:pPr>
      <w:r w:rsidRPr="00C47707">
        <w:rPr>
          <w:rFonts w:ascii="Times New Roman" w:eastAsia="BatangChe" w:hAnsi="Times New Roman" w:cs="Times New Roman"/>
          <w:bCs/>
          <w:color w:val="00000A"/>
          <w:sz w:val="24"/>
          <w:szCs w:val="24"/>
        </w:rPr>
        <w:t>от «__</w:t>
      </w:r>
      <w:proofErr w:type="gramStart"/>
      <w:r w:rsidRPr="00C47707">
        <w:rPr>
          <w:rFonts w:ascii="Times New Roman" w:eastAsia="BatangChe" w:hAnsi="Times New Roman" w:cs="Times New Roman"/>
          <w:bCs/>
          <w:color w:val="00000A"/>
          <w:sz w:val="24"/>
          <w:szCs w:val="24"/>
        </w:rPr>
        <w:t>_»_</w:t>
      </w:r>
      <w:proofErr w:type="gramEnd"/>
      <w:r w:rsidRPr="00C47707">
        <w:rPr>
          <w:rFonts w:ascii="Times New Roman" w:eastAsia="BatangChe" w:hAnsi="Times New Roman" w:cs="Times New Roman"/>
          <w:bCs/>
          <w:color w:val="00000A"/>
          <w:sz w:val="24"/>
          <w:szCs w:val="24"/>
        </w:rPr>
        <w:t>__ 202</w:t>
      </w:r>
      <w:r w:rsidR="00C559C0">
        <w:rPr>
          <w:rFonts w:ascii="Times New Roman" w:eastAsia="BatangChe" w:hAnsi="Times New Roman" w:cs="Times New Roman"/>
          <w:bCs/>
          <w:color w:val="00000A"/>
          <w:sz w:val="24"/>
          <w:szCs w:val="24"/>
        </w:rPr>
        <w:t>3</w:t>
      </w:r>
      <w:r w:rsidRPr="00C47707">
        <w:rPr>
          <w:rFonts w:ascii="Times New Roman" w:eastAsia="BatangChe" w:hAnsi="Times New Roman" w:cs="Times New Roman"/>
          <w:bCs/>
          <w:color w:val="00000A"/>
          <w:sz w:val="24"/>
          <w:szCs w:val="24"/>
        </w:rPr>
        <w:t xml:space="preserve"> г. № ___-22 ТК</w:t>
      </w:r>
    </w:p>
    <w:p w:rsidR="000950C9" w:rsidRPr="00C47707" w:rsidRDefault="000950C9" w:rsidP="004632AB">
      <w:pPr>
        <w:spacing w:after="0" w:line="240" w:lineRule="auto"/>
        <w:jc w:val="both"/>
        <w:rPr>
          <w:rFonts w:ascii="Times New Roman" w:eastAsia="BatangChe" w:hAnsi="Times New Roman" w:cs="Times New Roman"/>
          <w:bCs/>
          <w:color w:val="00000A"/>
          <w:sz w:val="24"/>
          <w:szCs w:val="24"/>
        </w:rPr>
      </w:pPr>
    </w:p>
    <w:p w:rsidR="00602BDD" w:rsidRPr="00C47707" w:rsidRDefault="00602BDD" w:rsidP="00062404">
      <w:pPr>
        <w:spacing w:after="0" w:line="240" w:lineRule="auto"/>
        <w:jc w:val="center"/>
        <w:rPr>
          <w:rFonts w:ascii="Times New Roman" w:eastAsia="BatangChe" w:hAnsi="Times New Roman" w:cs="Times New Roman"/>
          <w:b/>
          <w:bCs/>
          <w:color w:val="000000"/>
          <w:sz w:val="24"/>
          <w:szCs w:val="24"/>
        </w:rPr>
      </w:pPr>
      <w:r w:rsidRPr="00C47707">
        <w:rPr>
          <w:rFonts w:ascii="Times New Roman" w:eastAsia="BatangChe" w:hAnsi="Times New Roman" w:cs="Times New Roman"/>
          <w:b/>
          <w:bCs/>
          <w:color w:val="000000"/>
          <w:sz w:val="24"/>
          <w:szCs w:val="24"/>
        </w:rPr>
        <w:t>Форма</w:t>
      </w:r>
    </w:p>
    <w:p w:rsidR="000950C9" w:rsidRPr="00C47707" w:rsidRDefault="000950C9" w:rsidP="00062404">
      <w:pPr>
        <w:spacing w:after="0" w:line="240" w:lineRule="auto"/>
        <w:jc w:val="center"/>
        <w:rPr>
          <w:rFonts w:ascii="Times New Roman" w:eastAsia="BatangChe" w:hAnsi="Times New Roman" w:cs="Times New Roman"/>
          <w:bCs/>
          <w:color w:val="00000A"/>
          <w:sz w:val="24"/>
          <w:szCs w:val="24"/>
        </w:rPr>
      </w:pPr>
      <w:r w:rsidRPr="00C47707">
        <w:rPr>
          <w:rFonts w:ascii="Times New Roman" w:eastAsia="BatangChe" w:hAnsi="Times New Roman" w:cs="Times New Roman"/>
          <w:b/>
          <w:bCs/>
          <w:color w:val="000000"/>
          <w:sz w:val="24"/>
          <w:szCs w:val="24"/>
        </w:rPr>
        <w:t>Форма уведомления ФГБОУ «ВДЦ «Смена»</w:t>
      </w:r>
    </w:p>
    <w:p w:rsidR="000950C9" w:rsidRPr="00C47707" w:rsidRDefault="000950C9" w:rsidP="00062404">
      <w:pPr>
        <w:spacing w:after="0" w:line="240" w:lineRule="auto"/>
        <w:jc w:val="center"/>
        <w:rPr>
          <w:rFonts w:ascii="Times New Roman" w:eastAsia="BatangChe" w:hAnsi="Times New Roman" w:cs="Times New Roman"/>
          <w:bCs/>
          <w:color w:val="00000A"/>
          <w:sz w:val="24"/>
          <w:szCs w:val="24"/>
        </w:rPr>
      </w:pPr>
      <w:r w:rsidRPr="00C47707">
        <w:rPr>
          <w:rFonts w:ascii="Times New Roman" w:eastAsia="BatangChe" w:hAnsi="Times New Roman" w:cs="Times New Roman"/>
          <w:b/>
          <w:bCs/>
          <w:color w:val="000000"/>
          <w:sz w:val="24"/>
          <w:szCs w:val="24"/>
        </w:rPr>
        <w:t>Наименование дополнительной общеразвивающей программы: ___________________________________________________________</w:t>
      </w:r>
    </w:p>
    <w:p w:rsidR="000950C9" w:rsidRPr="00C47707" w:rsidRDefault="000950C9" w:rsidP="00062404">
      <w:pPr>
        <w:spacing w:after="0" w:line="240" w:lineRule="auto"/>
        <w:jc w:val="center"/>
        <w:rPr>
          <w:rFonts w:ascii="Times New Roman" w:eastAsia="BatangChe" w:hAnsi="Times New Roman" w:cs="Times New Roman"/>
          <w:bCs/>
          <w:color w:val="00000A"/>
          <w:sz w:val="24"/>
          <w:szCs w:val="24"/>
        </w:rPr>
      </w:pPr>
      <w:r w:rsidRPr="00C47707">
        <w:rPr>
          <w:rFonts w:ascii="Times New Roman" w:eastAsia="BatangChe" w:hAnsi="Times New Roman" w:cs="Times New Roman"/>
          <w:b/>
          <w:bCs/>
          <w:color w:val="000000"/>
          <w:sz w:val="24"/>
          <w:szCs w:val="24"/>
        </w:rPr>
        <w:t>Период проведения дополнительной общеразвивающей программы: с _________________202</w:t>
      </w:r>
      <w:r w:rsidR="00C559C0">
        <w:rPr>
          <w:rFonts w:ascii="Times New Roman" w:eastAsia="BatangChe" w:hAnsi="Times New Roman" w:cs="Times New Roman"/>
          <w:b/>
          <w:bCs/>
          <w:color w:val="000000"/>
          <w:sz w:val="24"/>
          <w:szCs w:val="24"/>
        </w:rPr>
        <w:t>3</w:t>
      </w:r>
      <w:r w:rsidRPr="00C47707">
        <w:rPr>
          <w:rFonts w:ascii="Times New Roman" w:eastAsia="BatangChe" w:hAnsi="Times New Roman" w:cs="Times New Roman"/>
          <w:b/>
          <w:bCs/>
          <w:color w:val="000000"/>
          <w:sz w:val="24"/>
          <w:szCs w:val="24"/>
        </w:rPr>
        <w:t xml:space="preserve"> г. по _______________________ 202</w:t>
      </w:r>
      <w:r w:rsidR="00C559C0">
        <w:rPr>
          <w:rFonts w:ascii="Times New Roman" w:eastAsia="BatangChe" w:hAnsi="Times New Roman" w:cs="Times New Roman"/>
          <w:b/>
          <w:bCs/>
          <w:color w:val="000000"/>
          <w:sz w:val="24"/>
          <w:szCs w:val="24"/>
        </w:rPr>
        <w:t>3</w:t>
      </w:r>
      <w:r w:rsidRPr="00C47707">
        <w:rPr>
          <w:rFonts w:ascii="Times New Roman" w:eastAsia="BatangChe" w:hAnsi="Times New Roman" w:cs="Times New Roman"/>
          <w:b/>
          <w:bCs/>
          <w:color w:val="000000"/>
          <w:sz w:val="24"/>
          <w:szCs w:val="24"/>
        </w:rPr>
        <w:t xml:space="preserve"> г.</w:t>
      </w:r>
    </w:p>
    <w:p w:rsidR="000950C9" w:rsidRPr="00C47707" w:rsidRDefault="000950C9" w:rsidP="00062404">
      <w:pPr>
        <w:spacing w:after="0" w:line="240" w:lineRule="auto"/>
        <w:jc w:val="center"/>
        <w:rPr>
          <w:rFonts w:ascii="Times New Roman" w:eastAsia="BatangChe" w:hAnsi="Times New Roman" w:cs="Times New Roman"/>
          <w:b/>
          <w:bCs/>
          <w:color w:val="000000"/>
          <w:sz w:val="24"/>
          <w:szCs w:val="24"/>
        </w:rPr>
      </w:pPr>
      <w:r w:rsidRPr="00C47707">
        <w:rPr>
          <w:rFonts w:ascii="Times New Roman" w:eastAsia="BatangChe" w:hAnsi="Times New Roman" w:cs="Times New Roman"/>
          <w:b/>
          <w:bCs/>
          <w:color w:val="000000"/>
          <w:sz w:val="24"/>
          <w:szCs w:val="24"/>
        </w:rPr>
        <w:t>Сведения об обучающихся по дополнительной общеразвивающей программе</w:t>
      </w:r>
    </w:p>
    <w:p w:rsidR="00CE65A5" w:rsidRPr="00C47707" w:rsidRDefault="00CE65A5" w:rsidP="004632AB">
      <w:pPr>
        <w:spacing w:after="0" w:line="240" w:lineRule="auto"/>
        <w:jc w:val="both"/>
        <w:rPr>
          <w:rFonts w:ascii="Times New Roman" w:eastAsia="BatangChe" w:hAnsi="Times New Roman" w:cs="Times New Roman"/>
          <w:b/>
          <w:bCs/>
          <w:color w:val="000000"/>
          <w:sz w:val="24"/>
          <w:szCs w:val="24"/>
        </w:rPr>
      </w:pPr>
    </w:p>
    <w:tbl>
      <w:tblPr>
        <w:tblStyle w:val="a5"/>
        <w:tblW w:w="15214" w:type="dxa"/>
        <w:tblInd w:w="279" w:type="dxa"/>
        <w:tblLayout w:type="fixed"/>
        <w:tblLook w:val="04A0" w:firstRow="1" w:lastRow="0" w:firstColumn="1" w:lastColumn="0" w:noHBand="0" w:noVBand="1"/>
      </w:tblPr>
      <w:tblGrid>
        <w:gridCol w:w="430"/>
        <w:gridCol w:w="704"/>
        <w:gridCol w:w="429"/>
        <w:gridCol w:w="429"/>
        <w:gridCol w:w="429"/>
        <w:gridCol w:w="697"/>
        <w:gridCol w:w="709"/>
        <w:gridCol w:w="567"/>
        <w:gridCol w:w="851"/>
        <w:gridCol w:w="430"/>
        <w:gridCol w:w="704"/>
        <w:gridCol w:w="992"/>
        <w:gridCol w:w="1276"/>
        <w:gridCol w:w="451"/>
        <w:gridCol w:w="569"/>
        <w:gridCol w:w="622"/>
        <w:gridCol w:w="484"/>
        <w:gridCol w:w="460"/>
        <w:gridCol w:w="429"/>
        <w:gridCol w:w="429"/>
        <w:gridCol w:w="667"/>
        <w:gridCol w:w="521"/>
        <w:gridCol w:w="429"/>
        <w:gridCol w:w="429"/>
        <w:gridCol w:w="574"/>
        <w:gridCol w:w="503"/>
      </w:tblGrid>
      <w:tr w:rsidR="00BC7C91" w:rsidRPr="00E61E8F" w:rsidTr="00EB7174">
        <w:trPr>
          <w:trHeight w:val="2326"/>
        </w:trPr>
        <w:tc>
          <w:tcPr>
            <w:tcW w:w="430"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 п/п</w:t>
            </w:r>
          </w:p>
        </w:tc>
        <w:tc>
          <w:tcPr>
            <w:tcW w:w="704" w:type="dxa"/>
            <w:textDirection w:val="btLr"/>
            <w:vAlign w:val="center"/>
          </w:tcPr>
          <w:p w:rsidR="00CE65A5" w:rsidRPr="00E61E8F" w:rsidRDefault="00CE65A5" w:rsidP="00062404">
            <w:pPr>
              <w:jc w:val="center"/>
              <w:rPr>
                <w:rFonts w:ascii="Times New Roman" w:eastAsia="BatangChe" w:hAnsi="Times New Roman" w:cs="Times New Roman"/>
                <w:color w:val="000000"/>
                <w:sz w:val="16"/>
                <w:szCs w:val="16"/>
              </w:rPr>
            </w:pPr>
            <w:r w:rsidRPr="00E61E8F">
              <w:rPr>
                <w:rFonts w:ascii="Times New Roman" w:eastAsia="BatangChe" w:hAnsi="Times New Roman" w:cs="Times New Roman"/>
                <w:color w:val="000000"/>
                <w:sz w:val="16"/>
                <w:szCs w:val="16"/>
              </w:rPr>
              <w:t>Регион постоянного проживания</w:t>
            </w:r>
          </w:p>
        </w:tc>
        <w:tc>
          <w:tcPr>
            <w:tcW w:w="429"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Гражданство</w:t>
            </w:r>
          </w:p>
        </w:tc>
        <w:tc>
          <w:tcPr>
            <w:tcW w:w="429"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ФИО обучающегося</w:t>
            </w:r>
          </w:p>
        </w:tc>
        <w:tc>
          <w:tcPr>
            <w:tcW w:w="429"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Пол (м/ж)</w:t>
            </w:r>
          </w:p>
        </w:tc>
        <w:tc>
          <w:tcPr>
            <w:tcW w:w="697"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Дата рождения (дата/месяц/год)</w:t>
            </w:r>
          </w:p>
        </w:tc>
        <w:tc>
          <w:tcPr>
            <w:tcW w:w="709" w:type="dxa"/>
            <w:textDirection w:val="btLr"/>
            <w:vAlign w:val="center"/>
          </w:tcPr>
          <w:p w:rsidR="00CE65A5" w:rsidRPr="00E61E8F" w:rsidRDefault="00CE65A5" w:rsidP="00062404">
            <w:pPr>
              <w:jc w:val="center"/>
              <w:rPr>
                <w:rFonts w:ascii="Times New Roman" w:eastAsia="BatangChe" w:hAnsi="Times New Roman" w:cs="Times New Roman"/>
                <w:color w:val="000000"/>
                <w:sz w:val="16"/>
                <w:szCs w:val="16"/>
              </w:rPr>
            </w:pPr>
            <w:r w:rsidRPr="00E61E8F">
              <w:rPr>
                <w:rFonts w:ascii="Times New Roman" w:eastAsia="BatangChe" w:hAnsi="Times New Roman" w:cs="Times New Roman"/>
                <w:color w:val="000000"/>
                <w:sz w:val="16"/>
                <w:szCs w:val="16"/>
              </w:rPr>
              <w:t>Полных лет (на дату начала смены)</w:t>
            </w:r>
          </w:p>
        </w:tc>
        <w:tc>
          <w:tcPr>
            <w:tcW w:w="567"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Контактный номер телефона обучающегося</w:t>
            </w:r>
          </w:p>
        </w:tc>
        <w:tc>
          <w:tcPr>
            <w:tcW w:w="851"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Данные паспорта / свидетельства о рождении (серия, номер, кем и когда выдан)</w:t>
            </w:r>
          </w:p>
        </w:tc>
        <w:tc>
          <w:tcPr>
            <w:tcW w:w="430"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Адрес регистрации</w:t>
            </w:r>
          </w:p>
        </w:tc>
        <w:tc>
          <w:tcPr>
            <w:tcW w:w="704"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ФИО родителя/законного представителя (полностью)</w:t>
            </w:r>
          </w:p>
        </w:tc>
        <w:tc>
          <w:tcPr>
            <w:tcW w:w="992"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Контактный номер телефона родителя/законного представителя</w:t>
            </w:r>
          </w:p>
        </w:tc>
        <w:tc>
          <w:tcPr>
            <w:tcW w:w="1276"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Дополнительная информация (контактное лицо на время отсутствия родителей) ФИО, адрес, контактный № телефона, степень родства</w:t>
            </w:r>
          </w:p>
        </w:tc>
        <w:tc>
          <w:tcPr>
            <w:tcW w:w="451"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Класс/курс</w:t>
            </w:r>
          </w:p>
        </w:tc>
        <w:tc>
          <w:tcPr>
            <w:tcW w:w="569"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Наименование учебного заведения (официальное сокращенное наименование)</w:t>
            </w:r>
          </w:p>
        </w:tc>
        <w:tc>
          <w:tcPr>
            <w:tcW w:w="622"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Достижения обучающегося в регионе</w:t>
            </w:r>
          </w:p>
        </w:tc>
        <w:tc>
          <w:tcPr>
            <w:tcW w:w="484"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ФИО сопровождающего</w:t>
            </w:r>
          </w:p>
        </w:tc>
        <w:tc>
          <w:tcPr>
            <w:tcW w:w="460"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Конт. тел. сопровождающего</w:t>
            </w:r>
          </w:p>
        </w:tc>
        <w:tc>
          <w:tcPr>
            <w:tcW w:w="429"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Дата прибытия</w:t>
            </w:r>
          </w:p>
        </w:tc>
        <w:tc>
          <w:tcPr>
            <w:tcW w:w="429"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Время прибытия</w:t>
            </w:r>
          </w:p>
        </w:tc>
        <w:tc>
          <w:tcPr>
            <w:tcW w:w="667"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Место прибытия поезда/самолета</w:t>
            </w:r>
          </w:p>
        </w:tc>
        <w:tc>
          <w:tcPr>
            <w:tcW w:w="521"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Номер поезда/рейса</w:t>
            </w:r>
          </w:p>
        </w:tc>
        <w:tc>
          <w:tcPr>
            <w:tcW w:w="429"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Дата отправления</w:t>
            </w:r>
          </w:p>
        </w:tc>
        <w:tc>
          <w:tcPr>
            <w:tcW w:w="429"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Время отправления</w:t>
            </w:r>
          </w:p>
        </w:tc>
        <w:tc>
          <w:tcPr>
            <w:tcW w:w="574"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Место отправления поезда/самолета</w:t>
            </w:r>
          </w:p>
        </w:tc>
        <w:tc>
          <w:tcPr>
            <w:tcW w:w="503" w:type="dxa"/>
            <w:textDirection w:val="btLr"/>
            <w:vAlign w:val="center"/>
          </w:tcPr>
          <w:p w:rsidR="00CE65A5" w:rsidRPr="00E61E8F" w:rsidRDefault="00CE65A5" w:rsidP="00062404">
            <w:pPr>
              <w:jc w:val="center"/>
              <w:rPr>
                <w:rFonts w:ascii="Times New Roman" w:eastAsia="BatangChe" w:hAnsi="Times New Roman" w:cs="Times New Roman"/>
                <w:sz w:val="16"/>
                <w:szCs w:val="16"/>
              </w:rPr>
            </w:pPr>
            <w:r w:rsidRPr="00E61E8F">
              <w:rPr>
                <w:rFonts w:ascii="Times New Roman" w:eastAsia="BatangChe" w:hAnsi="Times New Roman" w:cs="Times New Roman"/>
                <w:sz w:val="16"/>
                <w:szCs w:val="16"/>
              </w:rPr>
              <w:t>Номер поезда/рейса</w:t>
            </w:r>
          </w:p>
        </w:tc>
      </w:tr>
      <w:tr w:rsidR="00BC7C91" w:rsidRPr="00E61E8F" w:rsidTr="00EB7174">
        <w:tc>
          <w:tcPr>
            <w:tcW w:w="430"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1</w:t>
            </w:r>
          </w:p>
        </w:tc>
        <w:tc>
          <w:tcPr>
            <w:tcW w:w="704"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2</w:t>
            </w:r>
          </w:p>
        </w:tc>
        <w:tc>
          <w:tcPr>
            <w:tcW w:w="429"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3</w:t>
            </w:r>
          </w:p>
        </w:tc>
        <w:tc>
          <w:tcPr>
            <w:tcW w:w="429"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4</w:t>
            </w:r>
          </w:p>
        </w:tc>
        <w:tc>
          <w:tcPr>
            <w:tcW w:w="429"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5</w:t>
            </w:r>
          </w:p>
        </w:tc>
        <w:tc>
          <w:tcPr>
            <w:tcW w:w="697"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6</w:t>
            </w:r>
          </w:p>
        </w:tc>
        <w:tc>
          <w:tcPr>
            <w:tcW w:w="709"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7</w:t>
            </w:r>
          </w:p>
        </w:tc>
        <w:tc>
          <w:tcPr>
            <w:tcW w:w="567"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8</w:t>
            </w:r>
          </w:p>
        </w:tc>
        <w:tc>
          <w:tcPr>
            <w:tcW w:w="851"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9</w:t>
            </w:r>
          </w:p>
        </w:tc>
        <w:tc>
          <w:tcPr>
            <w:tcW w:w="430"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10</w:t>
            </w:r>
          </w:p>
        </w:tc>
        <w:tc>
          <w:tcPr>
            <w:tcW w:w="704"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11</w:t>
            </w:r>
          </w:p>
        </w:tc>
        <w:tc>
          <w:tcPr>
            <w:tcW w:w="992"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12</w:t>
            </w:r>
          </w:p>
        </w:tc>
        <w:tc>
          <w:tcPr>
            <w:tcW w:w="1276"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13</w:t>
            </w:r>
          </w:p>
        </w:tc>
        <w:tc>
          <w:tcPr>
            <w:tcW w:w="451"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14</w:t>
            </w:r>
          </w:p>
        </w:tc>
        <w:tc>
          <w:tcPr>
            <w:tcW w:w="569"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15</w:t>
            </w:r>
          </w:p>
        </w:tc>
        <w:tc>
          <w:tcPr>
            <w:tcW w:w="622"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16</w:t>
            </w:r>
          </w:p>
        </w:tc>
        <w:tc>
          <w:tcPr>
            <w:tcW w:w="484"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17</w:t>
            </w:r>
          </w:p>
        </w:tc>
        <w:tc>
          <w:tcPr>
            <w:tcW w:w="460"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18</w:t>
            </w:r>
          </w:p>
        </w:tc>
        <w:tc>
          <w:tcPr>
            <w:tcW w:w="429"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19</w:t>
            </w:r>
          </w:p>
        </w:tc>
        <w:tc>
          <w:tcPr>
            <w:tcW w:w="429"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20</w:t>
            </w:r>
          </w:p>
        </w:tc>
        <w:tc>
          <w:tcPr>
            <w:tcW w:w="667"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21</w:t>
            </w:r>
          </w:p>
        </w:tc>
        <w:tc>
          <w:tcPr>
            <w:tcW w:w="521"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22</w:t>
            </w:r>
          </w:p>
        </w:tc>
        <w:tc>
          <w:tcPr>
            <w:tcW w:w="429"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23</w:t>
            </w:r>
          </w:p>
        </w:tc>
        <w:tc>
          <w:tcPr>
            <w:tcW w:w="429"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24</w:t>
            </w:r>
          </w:p>
        </w:tc>
        <w:tc>
          <w:tcPr>
            <w:tcW w:w="574"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25</w:t>
            </w:r>
          </w:p>
        </w:tc>
        <w:tc>
          <w:tcPr>
            <w:tcW w:w="503"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26</w:t>
            </w:r>
          </w:p>
        </w:tc>
      </w:tr>
      <w:tr w:rsidR="00BC7C91" w:rsidRPr="00E61E8F" w:rsidTr="00EB7174">
        <w:tc>
          <w:tcPr>
            <w:tcW w:w="430"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1</w:t>
            </w:r>
          </w:p>
        </w:tc>
        <w:tc>
          <w:tcPr>
            <w:tcW w:w="70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697"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70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67"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851"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30"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70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992"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1276"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51"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6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622"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8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60"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667"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21"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7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03" w:type="dxa"/>
          </w:tcPr>
          <w:p w:rsidR="00CE65A5" w:rsidRPr="00E61E8F" w:rsidRDefault="00CE65A5" w:rsidP="00CE65A5">
            <w:pPr>
              <w:jc w:val="both"/>
              <w:rPr>
                <w:rFonts w:ascii="Times New Roman" w:eastAsia="BatangChe" w:hAnsi="Times New Roman" w:cs="Times New Roman"/>
                <w:b/>
                <w:bCs/>
                <w:color w:val="000000"/>
                <w:sz w:val="16"/>
                <w:szCs w:val="16"/>
              </w:rPr>
            </w:pPr>
          </w:p>
        </w:tc>
      </w:tr>
      <w:tr w:rsidR="00BC7C91" w:rsidRPr="00E61E8F" w:rsidTr="00EB7174">
        <w:tc>
          <w:tcPr>
            <w:tcW w:w="430"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2</w:t>
            </w:r>
          </w:p>
        </w:tc>
        <w:tc>
          <w:tcPr>
            <w:tcW w:w="70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697"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70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67"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851"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30"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70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992"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1276"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51"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6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622"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8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60"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667"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21"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7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03" w:type="dxa"/>
          </w:tcPr>
          <w:p w:rsidR="00CE65A5" w:rsidRPr="00E61E8F" w:rsidRDefault="00CE65A5" w:rsidP="00CE65A5">
            <w:pPr>
              <w:jc w:val="both"/>
              <w:rPr>
                <w:rFonts w:ascii="Times New Roman" w:eastAsia="BatangChe" w:hAnsi="Times New Roman" w:cs="Times New Roman"/>
                <w:b/>
                <w:bCs/>
                <w:color w:val="000000"/>
                <w:sz w:val="16"/>
                <w:szCs w:val="16"/>
              </w:rPr>
            </w:pPr>
          </w:p>
        </w:tc>
      </w:tr>
      <w:tr w:rsidR="00BC7C91" w:rsidRPr="00E61E8F" w:rsidTr="00EB7174">
        <w:tc>
          <w:tcPr>
            <w:tcW w:w="430"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3</w:t>
            </w:r>
          </w:p>
        </w:tc>
        <w:tc>
          <w:tcPr>
            <w:tcW w:w="70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697"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70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67"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851"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30"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70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992"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1276"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51"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6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622"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8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60"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667"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21"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7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03" w:type="dxa"/>
          </w:tcPr>
          <w:p w:rsidR="00CE65A5" w:rsidRPr="00E61E8F" w:rsidRDefault="00CE65A5" w:rsidP="00CE65A5">
            <w:pPr>
              <w:jc w:val="both"/>
              <w:rPr>
                <w:rFonts w:ascii="Times New Roman" w:eastAsia="BatangChe" w:hAnsi="Times New Roman" w:cs="Times New Roman"/>
                <w:b/>
                <w:bCs/>
                <w:color w:val="000000"/>
                <w:sz w:val="16"/>
                <w:szCs w:val="16"/>
              </w:rPr>
            </w:pPr>
          </w:p>
        </w:tc>
      </w:tr>
      <w:tr w:rsidR="00BC7C91" w:rsidRPr="00E61E8F" w:rsidTr="00EB7174">
        <w:tc>
          <w:tcPr>
            <w:tcW w:w="430"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4</w:t>
            </w:r>
          </w:p>
        </w:tc>
        <w:tc>
          <w:tcPr>
            <w:tcW w:w="70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697"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70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67"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851"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30"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70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992"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1276"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51"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6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622"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8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60"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667"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21"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7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03" w:type="dxa"/>
          </w:tcPr>
          <w:p w:rsidR="00CE65A5" w:rsidRPr="00E61E8F" w:rsidRDefault="00CE65A5" w:rsidP="00CE65A5">
            <w:pPr>
              <w:jc w:val="both"/>
              <w:rPr>
                <w:rFonts w:ascii="Times New Roman" w:eastAsia="BatangChe" w:hAnsi="Times New Roman" w:cs="Times New Roman"/>
                <w:b/>
                <w:bCs/>
                <w:color w:val="000000"/>
                <w:sz w:val="16"/>
                <w:szCs w:val="16"/>
              </w:rPr>
            </w:pPr>
          </w:p>
        </w:tc>
      </w:tr>
      <w:tr w:rsidR="00BC7C91" w:rsidRPr="00E61E8F" w:rsidTr="00EB7174">
        <w:tc>
          <w:tcPr>
            <w:tcW w:w="430"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5</w:t>
            </w:r>
          </w:p>
        </w:tc>
        <w:tc>
          <w:tcPr>
            <w:tcW w:w="70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697"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70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67"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851"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30"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70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992"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1276"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51"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6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622"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8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60"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667"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21"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7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03" w:type="dxa"/>
          </w:tcPr>
          <w:p w:rsidR="00CE65A5" w:rsidRPr="00E61E8F" w:rsidRDefault="00CE65A5" w:rsidP="00CE65A5">
            <w:pPr>
              <w:jc w:val="both"/>
              <w:rPr>
                <w:rFonts w:ascii="Times New Roman" w:eastAsia="BatangChe" w:hAnsi="Times New Roman" w:cs="Times New Roman"/>
                <w:b/>
                <w:bCs/>
                <w:color w:val="000000"/>
                <w:sz w:val="16"/>
                <w:szCs w:val="16"/>
              </w:rPr>
            </w:pPr>
          </w:p>
        </w:tc>
      </w:tr>
      <w:tr w:rsidR="00BC7C91" w:rsidRPr="00E61E8F" w:rsidTr="00EB7174">
        <w:tc>
          <w:tcPr>
            <w:tcW w:w="430" w:type="dxa"/>
            <w:vAlign w:val="center"/>
          </w:tcPr>
          <w:p w:rsidR="00CE65A5" w:rsidRPr="00E61E8F" w:rsidRDefault="00CE65A5" w:rsidP="00CE65A5">
            <w:pPr>
              <w:jc w:val="both"/>
              <w:rPr>
                <w:rFonts w:ascii="Times New Roman" w:eastAsia="BatangChe" w:hAnsi="Times New Roman" w:cs="Times New Roman"/>
                <w:sz w:val="16"/>
                <w:szCs w:val="16"/>
              </w:rPr>
            </w:pPr>
            <w:r w:rsidRPr="00E61E8F">
              <w:rPr>
                <w:rFonts w:ascii="Times New Roman" w:eastAsia="BatangChe" w:hAnsi="Times New Roman" w:cs="Times New Roman"/>
                <w:sz w:val="16"/>
                <w:szCs w:val="16"/>
              </w:rPr>
              <w:t>…</w:t>
            </w:r>
          </w:p>
        </w:tc>
        <w:tc>
          <w:tcPr>
            <w:tcW w:w="70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697"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70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67"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851"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30"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70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992"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1276"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51"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6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622"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8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60"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667"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21"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429"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74" w:type="dxa"/>
          </w:tcPr>
          <w:p w:rsidR="00CE65A5" w:rsidRPr="00E61E8F" w:rsidRDefault="00CE65A5" w:rsidP="00CE65A5">
            <w:pPr>
              <w:jc w:val="both"/>
              <w:rPr>
                <w:rFonts w:ascii="Times New Roman" w:eastAsia="BatangChe" w:hAnsi="Times New Roman" w:cs="Times New Roman"/>
                <w:b/>
                <w:bCs/>
                <w:color w:val="000000"/>
                <w:sz w:val="16"/>
                <w:szCs w:val="16"/>
              </w:rPr>
            </w:pPr>
          </w:p>
        </w:tc>
        <w:tc>
          <w:tcPr>
            <w:tcW w:w="503" w:type="dxa"/>
          </w:tcPr>
          <w:p w:rsidR="00CE65A5" w:rsidRPr="00E61E8F" w:rsidRDefault="00CE65A5" w:rsidP="00CE65A5">
            <w:pPr>
              <w:jc w:val="both"/>
              <w:rPr>
                <w:rFonts w:ascii="Times New Roman" w:eastAsia="BatangChe" w:hAnsi="Times New Roman" w:cs="Times New Roman"/>
                <w:b/>
                <w:bCs/>
                <w:color w:val="000000"/>
                <w:sz w:val="16"/>
                <w:szCs w:val="16"/>
              </w:rPr>
            </w:pPr>
          </w:p>
        </w:tc>
      </w:tr>
    </w:tbl>
    <w:p w:rsidR="00CE65A5" w:rsidRPr="00C47707" w:rsidRDefault="00CE65A5" w:rsidP="004632AB">
      <w:pPr>
        <w:spacing w:after="0" w:line="240" w:lineRule="auto"/>
        <w:jc w:val="both"/>
        <w:rPr>
          <w:rFonts w:ascii="Times New Roman" w:eastAsia="BatangChe" w:hAnsi="Times New Roman" w:cs="Times New Roman"/>
          <w:b/>
          <w:bCs/>
          <w:color w:val="000000"/>
          <w:sz w:val="24"/>
          <w:szCs w:val="24"/>
        </w:rPr>
      </w:pPr>
    </w:p>
    <w:p w:rsidR="00CE65A5" w:rsidRPr="00C47707" w:rsidRDefault="00CE65A5" w:rsidP="004632AB">
      <w:pPr>
        <w:spacing w:after="0" w:line="240" w:lineRule="auto"/>
        <w:jc w:val="both"/>
        <w:rPr>
          <w:rFonts w:ascii="Times New Roman" w:eastAsia="BatangChe" w:hAnsi="Times New Roman" w:cs="Times New Roman"/>
          <w:b/>
          <w:bCs/>
          <w:color w:val="000000"/>
          <w:sz w:val="24"/>
          <w:szCs w:val="24"/>
        </w:rPr>
      </w:pPr>
    </w:p>
    <w:tbl>
      <w:tblPr>
        <w:tblpPr w:leftFromText="180" w:rightFromText="180" w:vertAnchor="text" w:horzAnchor="page" w:tblpX="886" w:tblpY="-69"/>
        <w:tblW w:w="8222" w:type="dxa"/>
        <w:tblCellMar>
          <w:top w:w="105" w:type="dxa"/>
          <w:left w:w="105" w:type="dxa"/>
          <w:bottom w:w="105" w:type="dxa"/>
          <w:right w:w="105" w:type="dxa"/>
        </w:tblCellMar>
        <w:tblLook w:val="0000" w:firstRow="0" w:lastRow="0" w:firstColumn="0" w:lastColumn="0" w:noHBand="0" w:noVBand="0"/>
      </w:tblPr>
      <w:tblGrid>
        <w:gridCol w:w="8222"/>
      </w:tblGrid>
      <w:tr w:rsidR="000423C9" w:rsidRPr="00C47707" w:rsidTr="000423C9">
        <w:trPr>
          <w:trHeight w:val="383"/>
        </w:trPr>
        <w:tc>
          <w:tcPr>
            <w:tcW w:w="8222" w:type="dxa"/>
            <w:shd w:val="clear" w:color="auto" w:fill="auto"/>
            <w:vAlign w:val="bottom"/>
          </w:tcPr>
          <w:p w:rsidR="000423C9" w:rsidRPr="00C47707" w:rsidRDefault="000423C9" w:rsidP="000423C9">
            <w:pPr>
              <w:spacing w:after="0" w:line="240" w:lineRule="auto"/>
              <w:jc w:val="both"/>
              <w:rPr>
                <w:rFonts w:ascii="Times New Roman" w:eastAsia="BatangChe" w:hAnsi="Times New Roman" w:cs="Times New Roman"/>
                <w:b/>
                <w:bCs/>
                <w:color w:val="000000"/>
                <w:sz w:val="24"/>
                <w:szCs w:val="24"/>
              </w:rPr>
            </w:pPr>
            <w:r w:rsidRPr="00C47707">
              <w:rPr>
                <w:rFonts w:ascii="Times New Roman" w:eastAsia="BatangChe" w:hAnsi="Times New Roman" w:cs="Times New Roman"/>
                <w:b/>
                <w:bCs/>
                <w:color w:val="000000"/>
                <w:sz w:val="24"/>
                <w:szCs w:val="24"/>
              </w:rPr>
              <w:t xml:space="preserve">Наименование направляющей организации: </w:t>
            </w:r>
          </w:p>
        </w:tc>
      </w:tr>
      <w:tr w:rsidR="000423C9" w:rsidRPr="00C47707" w:rsidTr="000423C9">
        <w:trPr>
          <w:trHeight w:val="619"/>
        </w:trPr>
        <w:tc>
          <w:tcPr>
            <w:tcW w:w="8222" w:type="dxa"/>
            <w:shd w:val="clear" w:color="auto" w:fill="auto"/>
          </w:tcPr>
          <w:p w:rsidR="000423C9" w:rsidRPr="00C47707" w:rsidRDefault="000423C9" w:rsidP="000423C9">
            <w:pPr>
              <w:spacing w:after="0" w:line="240" w:lineRule="auto"/>
              <w:ind w:right="3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 xml:space="preserve">________________ / ___________________                               </w:t>
            </w:r>
          </w:p>
          <w:p w:rsidR="000423C9" w:rsidRPr="00C47707" w:rsidRDefault="000423C9" w:rsidP="000423C9">
            <w:pPr>
              <w:spacing w:after="0" w:line="240" w:lineRule="auto"/>
              <w:ind w:right="3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М.П.</w:t>
            </w:r>
          </w:p>
        </w:tc>
      </w:tr>
    </w:tbl>
    <w:p w:rsidR="00CE65A5" w:rsidRPr="00C47707" w:rsidRDefault="00CE65A5" w:rsidP="004632AB">
      <w:pPr>
        <w:spacing w:after="0" w:line="240" w:lineRule="auto"/>
        <w:jc w:val="both"/>
        <w:rPr>
          <w:rFonts w:ascii="Times New Roman" w:eastAsia="BatangChe" w:hAnsi="Times New Roman" w:cs="Times New Roman"/>
          <w:bCs/>
          <w:color w:val="00000A"/>
          <w:sz w:val="24"/>
          <w:szCs w:val="24"/>
        </w:rPr>
        <w:sectPr w:rsidR="00CE65A5" w:rsidRPr="00C47707" w:rsidSect="002F631F">
          <w:pgSz w:w="16838" w:h="11906" w:orient="landscape"/>
          <w:pgMar w:top="1701" w:right="851" w:bottom="0" w:left="284" w:header="709" w:footer="709" w:gutter="0"/>
          <w:cols w:space="708"/>
          <w:docGrid w:linePitch="360"/>
        </w:sectPr>
      </w:pPr>
    </w:p>
    <w:p w:rsidR="000849DA" w:rsidRPr="00C47707" w:rsidRDefault="000849DA" w:rsidP="001B2823">
      <w:pPr>
        <w:spacing w:after="0" w:line="240" w:lineRule="auto"/>
        <w:ind w:left="5670"/>
        <w:jc w:val="both"/>
        <w:rPr>
          <w:rFonts w:ascii="Times New Roman" w:eastAsia="BatangChe" w:hAnsi="Times New Roman" w:cs="Times New Roman"/>
          <w:sz w:val="24"/>
          <w:szCs w:val="24"/>
        </w:rPr>
      </w:pPr>
      <w:r w:rsidRPr="00C47707">
        <w:rPr>
          <w:rFonts w:ascii="Times New Roman" w:eastAsia="BatangChe" w:hAnsi="Times New Roman" w:cs="Times New Roman"/>
          <w:bCs/>
          <w:color w:val="00000A"/>
          <w:sz w:val="24"/>
          <w:szCs w:val="24"/>
        </w:rPr>
        <w:lastRenderedPageBreak/>
        <w:t xml:space="preserve">Приложение № </w:t>
      </w:r>
      <w:r w:rsidR="002C0519" w:rsidRPr="00C47707">
        <w:rPr>
          <w:rFonts w:ascii="Times New Roman" w:eastAsia="BatangChe" w:hAnsi="Times New Roman" w:cs="Times New Roman"/>
          <w:bCs/>
          <w:color w:val="00000A"/>
          <w:sz w:val="24"/>
          <w:szCs w:val="24"/>
        </w:rPr>
        <w:t>3</w:t>
      </w:r>
    </w:p>
    <w:p w:rsidR="000849DA" w:rsidRPr="00C47707" w:rsidRDefault="000849DA" w:rsidP="001B2823">
      <w:pPr>
        <w:spacing w:after="0" w:line="240" w:lineRule="auto"/>
        <w:ind w:left="5670"/>
        <w:jc w:val="both"/>
        <w:rPr>
          <w:rFonts w:ascii="Times New Roman" w:eastAsia="BatangChe" w:hAnsi="Times New Roman" w:cs="Times New Roman"/>
          <w:sz w:val="24"/>
          <w:szCs w:val="24"/>
        </w:rPr>
      </w:pPr>
      <w:r w:rsidRPr="00C47707">
        <w:rPr>
          <w:rFonts w:ascii="Times New Roman" w:eastAsia="BatangChe" w:hAnsi="Times New Roman" w:cs="Times New Roman"/>
          <w:bCs/>
          <w:color w:val="00000A"/>
          <w:sz w:val="24"/>
          <w:szCs w:val="24"/>
        </w:rPr>
        <w:t xml:space="preserve">к Договору о партнерстве </w:t>
      </w:r>
    </w:p>
    <w:p w:rsidR="001B2823" w:rsidRPr="00C47707" w:rsidRDefault="001B2823" w:rsidP="001B2823">
      <w:pPr>
        <w:spacing w:after="0" w:line="240" w:lineRule="auto"/>
        <w:ind w:left="5670"/>
        <w:jc w:val="both"/>
        <w:rPr>
          <w:rFonts w:ascii="Times New Roman" w:eastAsia="BatangChe" w:hAnsi="Times New Roman" w:cs="Times New Roman"/>
          <w:sz w:val="24"/>
          <w:szCs w:val="24"/>
        </w:rPr>
      </w:pPr>
      <w:r w:rsidRPr="00C47707">
        <w:rPr>
          <w:rFonts w:ascii="Times New Roman" w:eastAsia="BatangChe" w:hAnsi="Times New Roman" w:cs="Times New Roman"/>
          <w:bCs/>
          <w:color w:val="00000A"/>
          <w:sz w:val="24"/>
          <w:szCs w:val="24"/>
        </w:rPr>
        <w:t>от «__</w:t>
      </w:r>
      <w:proofErr w:type="gramStart"/>
      <w:r w:rsidRPr="00C47707">
        <w:rPr>
          <w:rFonts w:ascii="Times New Roman" w:eastAsia="BatangChe" w:hAnsi="Times New Roman" w:cs="Times New Roman"/>
          <w:bCs/>
          <w:color w:val="00000A"/>
          <w:sz w:val="24"/>
          <w:szCs w:val="24"/>
        </w:rPr>
        <w:t>_»_</w:t>
      </w:r>
      <w:proofErr w:type="gramEnd"/>
      <w:r w:rsidRPr="00C47707">
        <w:rPr>
          <w:rFonts w:ascii="Times New Roman" w:eastAsia="BatangChe" w:hAnsi="Times New Roman" w:cs="Times New Roman"/>
          <w:bCs/>
          <w:color w:val="00000A"/>
          <w:sz w:val="24"/>
          <w:szCs w:val="24"/>
        </w:rPr>
        <w:t>__ 202</w:t>
      </w:r>
      <w:r w:rsidR="00C559C0">
        <w:rPr>
          <w:rFonts w:ascii="Times New Roman" w:eastAsia="BatangChe" w:hAnsi="Times New Roman" w:cs="Times New Roman"/>
          <w:bCs/>
          <w:color w:val="00000A"/>
          <w:sz w:val="24"/>
          <w:szCs w:val="24"/>
        </w:rPr>
        <w:t>3</w:t>
      </w:r>
      <w:r w:rsidRPr="00C47707">
        <w:rPr>
          <w:rFonts w:ascii="Times New Roman" w:eastAsia="BatangChe" w:hAnsi="Times New Roman" w:cs="Times New Roman"/>
          <w:bCs/>
          <w:color w:val="00000A"/>
          <w:sz w:val="24"/>
          <w:szCs w:val="24"/>
        </w:rPr>
        <w:t xml:space="preserve"> г. № ___-22 ТК</w:t>
      </w:r>
    </w:p>
    <w:p w:rsidR="000849DA" w:rsidRPr="00C47707" w:rsidRDefault="009D38DC" w:rsidP="00E256B2">
      <w:pPr>
        <w:pStyle w:val="80"/>
        <w:shd w:val="clear" w:color="auto" w:fill="auto"/>
        <w:spacing w:after="0" w:line="240" w:lineRule="auto"/>
        <w:rPr>
          <w:rFonts w:eastAsia="BatangChe"/>
          <w:spacing w:val="0"/>
          <w:sz w:val="24"/>
          <w:szCs w:val="24"/>
        </w:rPr>
      </w:pPr>
      <w:r w:rsidRPr="00C47707">
        <w:rPr>
          <w:rFonts w:eastAsia="BatangChe"/>
          <w:spacing w:val="0"/>
          <w:sz w:val="24"/>
          <w:szCs w:val="24"/>
        </w:rPr>
        <w:t>Форма</w:t>
      </w:r>
    </w:p>
    <w:p w:rsidR="009D38DC" w:rsidRPr="00C47707" w:rsidRDefault="009D38DC" w:rsidP="00BC7500">
      <w:pPr>
        <w:spacing w:after="0" w:line="240" w:lineRule="auto"/>
        <w:ind w:left="4820"/>
        <w:jc w:val="both"/>
        <w:rPr>
          <w:rFonts w:ascii="Times New Roman" w:eastAsia="BatangChe" w:hAnsi="Times New Roman" w:cs="Times New Roman"/>
          <w:sz w:val="24"/>
          <w:szCs w:val="24"/>
        </w:rPr>
      </w:pPr>
    </w:p>
    <w:p w:rsidR="0051721A" w:rsidRPr="00C47707" w:rsidRDefault="0051721A" w:rsidP="00BC7500">
      <w:pPr>
        <w:spacing w:after="0" w:line="240" w:lineRule="auto"/>
        <w:ind w:left="4820"/>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Директору ФГБОУ «ВДЦ «Смена»</w:t>
      </w:r>
    </w:p>
    <w:p w:rsidR="0051721A" w:rsidRPr="00C47707" w:rsidRDefault="0051721A" w:rsidP="00BC7500">
      <w:pPr>
        <w:spacing w:after="0" w:line="240" w:lineRule="auto"/>
        <w:ind w:left="4820"/>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Журавлеву Игорю Валерьевичу</w:t>
      </w:r>
    </w:p>
    <w:p w:rsidR="0051721A" w:rsidRPr="00C47707" w:rsidRDefault="0051721A" w:rsidP="00BC7500">
      <w:pPr>
        <w:spacing w:after="0" w:line="240" w:lineRule="auto"/>
        <w:ind w:left="4820" w:right="-1"/>
        <w:jc w:val="both"/>
        <w:rPr>
          <w:rFonts w:ascii="Times New Roman" w:eastAsia="BatangChe" w:hAnsi="Times New Roman" w:cs="Times New Roman"/>
          <w:sz w:val="24"/>
          <w:szCs w:val="24"/>
        </w:rPr>
      </w:pPr>
      <w:proofErr w:type="gramStart"/>
      <w:r w:rsidRPr="00C47707">
        <w:rPr>
          <w:rFonts w:ascii="Times New Roman" w:eastAsia="BatangChe" w:hAnsi="Times New Roman" w:cs="Times New Roman"/>
          <w:sz w:val="24"/>
          <w:szCs w:val="24"/>
        </w:rPr>
        <w:t>Я,_</w:t>
      </w:r>
      <w:proofErr w:type="gramEnd"/>
      <w:r w:rsidRPr="00C47707">
        <w:rPr>
          <w:rFonts w:ascii="Times New Roman" w:eastAsia="BatangChe" w:hAnsi="Times New Roman" w:cs="Times New Roman"/>
          <w:sz w:val="24"/>
          <w:szCs w:val="24"/>
        </w:rPr>
        <w:t>____________________________________,</w:t>
      </w:r>
    </w:p>
    <w:p w:rsidR="0051721A" w:rsidRPr="00033B6A" w:rsidRDefault="0051721A" w:rsidP="00BC7500">
      <w:pPr>
        <w:spacing w:after="0" w:line="240" w:lineRule="auto"/>
        <w:ind w:left="4820" w:right="-1"/>
        <w:jc w:val="both"/>
        <w:rPr>
          <w:rFonts w:ascii="Times New Roman" w:eastAsia="BatangChe" w:hAnsi="Times New Roman" w:cs="Times New Roman"/>
          <w:sz w:val="20"/>
          <w:szCs w:val="24"/>
          <w:vertAlign w:val="superscript"/>
        </w:rPr>
      </w:pPr>
      <w:r w:rsidRPr="00033B6A">
        <w:rPr>
          <w:rFonts w:ascii="Times New Roman" w:eastAsia="BatangChe" w:hAnsi="Times New Roman" w:cs="Times New Roman"/>
          <w:sz w:val="20"/>
          <w:szCs w:val="24"/>
          <w:vertAlign w:val="superscript"/>
        </w:rPr>
        <w:t xml:space="preserve">   Ф.И.О. гражданина - родителя (законного представителя)</w:t>
      </w:r>
    </w:p>
    <w:p w:rsidR="0051721A" w:rsidRPr="00C47707" w:rsidRDefault="0051721A" w:rsidP="00BC7500">
      <w:pPr>
        <w:spacing w:after="0" w:line="240" w:lineRule="auto"/>
        <w:ind w:left="4820"/>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________________________________________</w:t>
      </w:r>
    </w:p>
    <w:p w:rsidR="0051721A" w:rsidRPr="00033B6A" w:rsidRDefault="0051721A" w:rsidP="00BC7500">
      <w:pPr>
        <w:spacing w:after="0" w:line="240" w:lineRule="auto"/>
        <w:ind w:left="4820" w:right="-1"/>
        <w:jc w:val="both"/>
        <w:rPr>
          <w:rFonts w:ascii="Times New Roman" w:eastAsia="BatangChe" w:hAnsi="Times New Roman" w:cs="Times New Roman"/>
          <w:sz w:val="20"/>
          <w:szCs w:val="24"/>
          <w:vertAlign w:val="superscript"/>
        </w:rPr>
      </w:pPr>
      <w:r w:rsidRPr="00033B6A">
        <w:rPr>
          <w:rFonts w:ascii="Times New Roman" w:eastAsia="BatangChe" w:hAnsi="Times New Roman" w:cs="Times New Roman"/>
          <w:sz w:val="20"/>
          <w:szCs w:val="24"/>
          <w:vertAlign w:val="superscript"/>
        </w:rPr>
        <w:t>адрес места жительства одного из родителей (законного представителя)</w:t>
      </w:r>
    </w:p>
    <w:p w:rsidR="0051721A" w:rsidRPr="00C47707" w:rsidRDefault="0051721A" w:rsidP="00BC7500">
      <w:pPr>
        <w:spacing w:after="0" w:line="240" w:lineRule="auto"/>
        <w:ind w:left="4820" w:right="-1"/>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________________________________________</w:t>
      </w:r>
    </w:p>
    <w:p w:rsidR="0051721A" w:rsidRPr="00033B6A" w:rsidRDefault="0051721A" w:rsidP="00BC7500">
      <w:pPr>
        <w:spacing w:after="0" w:line="240" w:lineRule="auto"/>
        <w:ind w:left="4820" w:right="-1"/>
        <w:jc w:val="both"/>
        <w:rPr>
          <w:rFonts w:ascii="Times New Roman" w:eastAsia="BatangChe" w:hAnsi="Times New Roman" w:cs="Times New Roman"/>
          <w:sz w:val="20"/>
          <w:szCs w:val="24"/>
          <w:vertAlign w:val="superscript"/>
        </w:rPr>
      </w:pPr>
      <w:r w:rsidRPr="00033B6A">
        <w:rPr>
          <w:rFonts w:ascii="Times New Roman" w:eastAsia="BatangChe" w:hAnsi="Times New Roman" w:cs="Times New Roman"/>
          <w:sz w:val="20"/>
          <w:szCs w:val="24"/>
          <w:vertAlign w:val="superscript"/>
        </w:rPr>
        <w:t>сведения о гражданстве родителя (законного представителя)</w:t>
      </w:r>
    </w:p>
    <w:p w:rsidR="0051721A" w:rsidRPr="00C47707" w:rsidRDefault="0051721A" w:rsidP="00BC7500">
      <w:pPr>
        <w:spacing w:after="0" w:line="240" w:lineRule="auto"/>
        <w:ind w:left="4820" w:right="-1"/>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________________________________________</w:t>
      </w:r>
    </w:p>
    <w:p w:rsidR="0051721A" w:rsidRPr="00033B6A" w:rsidRDefault="0051721A" w:rsidP="00BC7500">
      <w:pPr>
        <w:spacing w:after="0" w:line="240" w:lineRule="auto"/>
        <w:ind w:left="4820" w:right="-1"/>
        <w:jc w:val="both"/>
        <w:rPr>
          <w:rFonts w:ascii="Times New Roman" w:eastAsia="BatangChe" w:hAnsi="Times New Roman" w:cs="Times New Roman"/>
          <w:sz w:val="20"/>
          <w:szCs w:val="24"/>
          <w:vertAlign w:val="superscript"/>
        </w:rPr>
      </w:pPr>
      <w:r w:rsidRPr="00033B6A">
        <w:rPr>
          <w:rFonts w:ascii="Times New Roman" w:eastAsia="BatangChe" w:hAnsi="Times New Roman" w:cs="Times New Roman"/>
          <w:sz w:val="20"/>
          <w:szCs w:val="24"/>
          <w:vertAlign w:val="superscript"/>
        </w:rPr>
        <w:t>контактный номер телефона родителя (законного представителя) ребенка</w:t>
      </w:r>
    </w:p>
    <w:p w:rsidR="0051721A" w:rsidRPr="00C47707" w:rsidRDefault="0051721A" w:rsidP="00BC7500">
      <w:pPr>
        <w:spacing w:after="0" w:line="240" w:lineRule="auto"/>
        <w:ind w:left="4820" w:right="-1"/>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________________________________________</w:t>
      </w:r>
    </w:p>
    <w:p w:rsidR="0051721A" w:rsidRPr="00033B6A" w:rsidRDefault="0051721A" w:rsidP="00BC7500">
      <w:pPr>
        <w:spacing w:after="0" w:line="240" w:lineRule="auto"/>
        <w:ind w:left="4820" w:right="-1"/>
        <w:jc w:val="both"/>
        <w:rPr>
          <w:rFonts w:ascii="Times New Roman" w:eastAsia="BatangChe" w:hAnsi="Times New Roman" w:cs="Times New Roman"/>
          <w:sz w:val="20"/>
          <w:szCs w:val="24"/>
          <w:vertAlign w:val="superscript"/>
        </w:rPr>
      </w:pPr>
      <w:r w:rsidRPr="00033B6A">
        <w:rPr>
          <w:rFonts w:ascii="Times New Roman" w:eastAsia="BatangChe" w:hAnsi="Times New Roman" w:cs="Times New Roman"/>
          <w:sz w:val="20"/>
          <w:szCs w:val="24"/>
          <w:vertAlign w:val="superscript"/>
        </w:rPr>
        <w:t>адрес электронной почты родителя (законного представителя) ребенка</w:t>
      </w:r>
    </w:p>
    <w:p w:rsidR="0051721A" w:rsidRPr="00C47707" w:rsidRDefault="0051721A" w:rsidP="00BC7500">
      <w:pPr>
        <w:spacing w:after="0" w:line="240" w:lineRule="auto"/>
        <w:jc w:val="center"/>
        <w:rPr>
          <w:rFonts w:ascii="Times New Roman" w:eastAsia="BatangChe" w:hAnsi="Times New Roman" w:cs="Times New Roman"/>
          <w:b/>
          <w:sz w:val="24"/>
          <w:szCs w:val="24"/>
        </w:rPr>
      </w:pPr>
      <w:r w:rsidRPr="00C47707">
        <w:rPr>
          <w:rFonts w:ascii="Times New Roman" w:eastAsia="BatangChe" w:hAnsi="Times New Roman" w:cs="Times New Roman"/>
          <w:b/>
          <w:sz w:val="24"/>
          <w:szCs w:val="24"/>
        </w:rPr>
        <w:t>Заявление</w:t>
      </w:r>
    </w:p>
    <w:p w:rsidR="0051721A" w:rsidRPr="00C47707" w:rsidRDefault="0051721A" w:rsidP="00BC7500">
      <w:pPr>
        <w:tabs>
          <w:tab w:val="left" w:pos="709"/>
        </w:tabs>
        <w:suppressAutoHyphens/>
        <w:spacing w:after="0" w:line="240" w:lineRule="auto"/>
        <w:jc w:val="both"/>
        <w:rPr>
          <w:rFonts w:ascii="Times New Roman" w:eastAsia="BatangChe" w:hAnsi="Times New Roman" w:cs="Times New Roman"/>
          <w:sz w:val="24"/>
          <w:szCs w:val="24"/>
          <w:lang w:eastAsia="en-US"/>
        </w:rPr>
      </w:pPr>
      <w:r w:rsidRPr="00C47707">
        <w:rPr>
          <w:rFonts w:ascii="Times New Roman" w:eastAsia="BatangChe" w:hAnsi="Times New Roman" w:cs="Times New Roman"/>
          <w:sz w:val="24"/>
          <w:szCs w:val="24"/>
          <w:lang w:eastAsia="en-US"/>
        </w:rPr>
        <w:t>Я, ____________________________________________________________________________,</w:t>
      </w:r>
      <w:r w:rsidRPr="00C47707">
        <w:rPr>
          <w:rFonts w:ascii="Times New Roman" w:eastAsia="BatangChe" w:hAnsi="Times New Roman" w:cs="Times New Roman"/>
          <w:b/>
          <w:sz w:val="24"/>
          <w:szCs w:val="24"/>
          <w:lang w:eastAsia="en-US"/>
        </w:rPr>
        <w:t xml:space="preserve"> </w:t>
      </w:r>
    </w:p>
    <w:p w:rsidR="0051721A" w:rsidRPr="00033B6A" w:rsidRDefault="0051721A" w:rsidP="00BC7500">
      <w:pPr>
        <w:tabs>
          <w:tab w:val="left" w:pos="709"/>
        </w:tabs>
        <w:suppressAutoHyphens/>
        <w:spacing w:after="0" w:line="240" w:lineRule="auto"/>
        <w:jc w:val="both"/>
        <w:rPr>
          <w:rFonts w:ascii="Times New Roman" w:eastAsia="BatangChe" w:hAnsi="Times New Roman" w:cs="Times New Roman"/>
          <w:sz w:val="20"/>
          <w:szCs w:val="24"/>
          <w:vertAlign w:val="superscript"/>
          <w:lang w:eastAsia="en-US"/>
        </w:rPr>
      </w:pPr>
      <w:r w:rsidRPr="00033B6A">
        <w:rPr>
          <w:rFonts w:ascii="Times New Roman" w:eastAsia="BatangChe" w:hAnsi="Times New Roman" w:cs="Times New Roman"/>
          <w:sz w:val="20"/>
          <w:szCs w:val="24"/>
          <w:vertAlign w:val="superscript"/>
          <w:lang w:eastAsia="en-US"/>
        </w:rPr>
        <w:t>(ФИО родителя (законного представителя)</w:t>
      </w:r>
    </w:p>
    <w:p w:rsidR="0051721A" w:rsidRPr="00C47707" w:rsidRDefault="0051721A" w:rsidP="00BC7500">
      <w:pPr>
        <w:tabs>
          <w:tab w:val="left" w:pos="709"/>
        </w:tabs>
        <w:suppressAutoHyphens/>
        <w:spacing w:after="0" w:line="240" w:lineRule="auto"/>
        <w:jc w:val="both"/>
        <w:rPr>
          <w:rFonts w:ascii="Times New Roman" w:eastAsia="BatangChe" w:hAnsi="Times New Roman" w:cs="Times New Roman"/>
          <w:sz w:val="24"/>
          <w:szCs w:val="24"/>
          <w:lang w:eastAsia="en-US"/>
        </w:rPr>
      </w:pPr>
      <w:r w:rsidRPr="00C47707">
        <w:rPr>
          <w:rFonts w:ascii="Times New Roman" w:eastAsia="BatangChe" w:hAnsi="Times New Roman" w:cs="Times New Roman"/>
          <w:sz w:val="24"/>
          <w:szCs w:val="24"/>
          <w:lang w:eastAsia="en-US"/>
        </w:rPr>
        <w:t xml:space="preserve">паспорт выдан </w:t>
      </w:r>
      <w:r w:rsidRPr="00C47707">
        <w:rPr>
          <w:rFonts w:ascii="Times New Roman" w:eastAsia="BatangChe" w:hAnsi="Times New Roman" w:cs="Times New Roman"/>
          <w:sz w:val="24"/>
          <w:szCs w:val="24"/>
        </w:rPr>
        <w:t xml:space="preserve">«______» ___________________ _______ год, </w:t>
      </w:r>
      <w:r w:rsidRPr="00C47707">
        <w:rPr>
          <w:rFonts w:ascii="Times New Roman" w:eastAsia="BatangChe" w:hAnsi="Times New Roman" w:cs="Times New Roman"/>
          <w:sz w:val="24"/>
          <w:szCs w:val="24"/>
        </w:rPr>
        <w:br/>
      </w:r>
      <w:r w:rsidRPr="00C47707">
        <w:rPr>
          <w:rFonts w:ascii="Times New Roman" w:eastAsia="BatangChe" w:hAnsi="Times New Roman" w:cs="Times New Roman"/>
          <w:sz w:val="24"/>
          <w:szCs w:val="24"/>
          <w:lang w:eastAsia="en-US"/>
        </w:rPr>
        <w:t xml:space="preserve">________________________________________________________________________________ </w:t>
      </w:r>
    </w:p>
    <w:p w:rsidR="0051721A" w:rsidRPr="00C47707" w:rsidRDefault="0051721A" w:rsidP="00BC7500">
      <w:pPr>
        <w:tabs>
          <w:tab w:val="left" w:pos="709"/>
        </w:tabs>
        <w:suppressAutoHyphens/>
        <w:spacing w:after="0" w:line="240" w:lineRule="auto"/>
        <w:jc w:val="both"/>
        <w:rPr>
          <w:rFonts w:ascii="Times New Roman" w:eastAsia="BatangChe" w:hAnsi="Times New Roman" w:cs="Times New Roman"/>
          <w:sz w:val="24"/>
          <w:szCs w:val="24"/>
          <w:lang w:eastAsia="en-US"/>
        </w:rPr>
      </w:pPr>
      <w:r w:rsidRPr="00033B6A">
        <w:rPr>
          <w:rFonts w:ascii="Times New Roman" w:eastAsia="BatangChe" w:hAnsi="Times New Roman" w:cs="Times New Roman"/>
          <w:sz w:val="20"/>
          <w:szCs w:val="24"/>
          <w:vertAlign w:val="superscript"/>
          <w:lang w:eastAsia="en-US"/>
        </w:rPr>
        <w:t xml:space="preserve">                        (серия, </w:t>
      </w:r>
      <w:proofErr w:type="gramStart"/>
      <w:r w:rsidRPr="00033B6A">
        <w:rPr>
          <w:rFonts w:ascii="Times New Roman" w:eastAsia="BatangChe" w:hAnsi="Times New Roman" w:cs="Times New Roman"/>
          <w:sz w:val="20"/>
          <w:szCs w:val="24"/>
          <w:vertAlign w:val="superscript"/>
          <w:lang w:eastAsia="en-US"/>
        </w:rPr>
        <w:t xml:space="preserve">номер)   </w:t>
      </w:r>
      <w:proofErr w:type="gramEnd"/>
      <w:r w:rsidRPr="00033B6A">
        <w:rPr>
          <w:rFonts w:ascii="Times New Roman" w:eastAsia="BatangChe" w:hAnsi="Times New Roman" w:cs="Times New Roman"/>
          <w:sz w:val="20"/>
          <w:szCs w:val="24"/>
          <w:vertAlign w:val="superscript"/>
          <w:lang w:eastAsia="en-US"/>
        </w:rPr>
        <w:t xml:space="preserve">                                                        (когда, кем)</w:t>
      </w:r>
      <w:r w:rsidRPr="00033B6A">
        <w:rPr>
          <w:rFonts w:ascii="Times New Roman" w:eastAsia="BatangChe" w:hAnsi="Times New Roman" w:cs="Times New Roman"/>
          <w:sz w:val="20"/>
          <w:szCs w:val="24"/>
          <w:lang w:eastAsia="en-US"/>
        </w:rPr>
        <w:t xml:space="preserve">  </w:t>
      </w:r>
      <w:r w:rsidRPr="00C47707">
        <w:rPr>
          <w:rFonts w:ascii="Times New Roman" w:eastAsia="BatangChe" w:hAnsi="Times New Roman" w:cs="Times New Roman"/>
          <w:sz w:val="24"/>
          <w:szCs w:val="24"/>
          <w:lang w:eastAsia="en-US"/>
        </w:rPr>
        <w:t xml:space="preserve">________________________________________________________________________________ </w:t>
      </w:r>
    </w:p>
    <w:p w:rsidR="0051721A" w:rsidRPr="00033B6A" w:rsidRDefault="0051721A" w:rsidP="00BC7500">
      <w:pPr>
        <w:tabs>
          <w:tab w:val="left" w:pos="709"/>
        </w:tabs>
        <w:suppressAutoHyphens/>
        <w:spacing w:after="0" w:line="240" w:lineRule="auto"/>
        <w:jc w:val="both"/>
        <w:rPr>
          <w:rFonts w:ascii="Times New Roman" w:eastAsia="BatangChe" w:hAnsi="Times New Roman" w:cs="Times New Roman"/>
          <w:sz w:val="20"/>
          <w:szCs w:val="24"/>
          <w:vertAlign w:val="superscript"/>
          <w:lang w:eastAsia="en-US"/>
        </w:rPr>
      </w:pPr>
      <w:r w:rsidRPr="00033B6A">
        <w:rPr>
          <w:rFonts w:ascii="Times New Roman" w:eastAsia="BatangChe" w:hAnsi="Times New Roman" w:cs="Times New Roman"/>
          <w:sz w:val="20"/>
          <w:szCs w:val="24"/>
          <w:vertAlign w:val="superscript"/>
          <w:lang w:eastAsia="en-US"/>
        </w:rPr>
        <w:t>(в случае опекунства / попечительства указать реквизиты документа, на основании которого осуществляется опека или попечительство)</w:t>
      </w:r>
    </w:p>
    <w:p w:rsidR="0051721A" w:rsidRPr="00033B6A" w:rsidRDefault="0051721A" w:rsidP="00BC7500">
      <w:pPr>
        <w:tabs>
          <w:tab w:val="left" w:pos="709"/>
        </w:tabs>
        <w:suppressAutoHyphens/>
        <w:spacing w:after="0" w:line="240" w:lineRule="auto"/>
        <w:jc w:val="both"/>
        <w:rPr>
          <w:rFonts w:ascii="Times New Roman" w:eastAsia="BatangChe" w:hAnsi="Times New Roman" w:cs="Times New Roman"/>
          <w:sz w:val="20"/>
          <w:szCs w:val="24"/>
          <w:lang w:eastAsia="en-US"/>
        </w:rPr>
      </w:pPr>
      <w:r w:rsidRPr="00C47707">
        <w:rPr>
          <w:rFonts w:ascii="Times New Roman" w:eastAsia="BatangChe" w:hAnsi="Times New Roman" w:cs="Times New Roman"/>
          <w:sz w:val="24"/>
          <w:szCs w:val="24"/>
          <w:lang w:eastAsia="en-US"/>
        </w:rPr>
        <w:t>________________________________________________________________________________</w:t>
      </w:r>
      <w:r w:rsidRPr="00C47707">
        <w:rPr>
          <w:rFonts w:ascii="Times New Roman" w:eastAsia="BatangChe" w:hAnsi="Times New Roman" w:cs="Times New Roman"/>
          <w:sz w:val="24"/>
          <w:szCs w:val="24"/>
          <w:lang w:eastAsia="en-US"/>
        </w:rPr>
        <w:br/>
      </w:r>
      <w:r w:rsidRPr="00033B6A">
        <w:rPr>
          <w:rFonts w:ascii="Times New Roman" w:eastAsia="BatangChe" w:hAnsi="Times New Roman" w:cs="Times New Roman"/>
          <w:sz w:val="20"/>
          <w:szCs w:val="24"/>
          <w:vertAlign w:val="superscript"/>
          <w:lang w:eastAsia="en-US"/>
        </w:rPr>
        <w:t>(адрес регистрации)</w:t>
      </w:r>
      <w:r w:rsidRPr="00033B6A">
        <w:rPr>
          <w:rFonts w:ascii="Times New Roman" w:eastAsia="BatangChe" w:hAnsi="Times New Roman" w:cs="Times New Roman"/>
          <w:sz w:val="20"/>
          <w:szCs w:val="24"/>
          <w:lang w:eastAsia="en-US"/>
        </w:rPr>
        <w:br/>
      </w:r>
      <w:r w:rsidRPr="00C47707">
        <w:rPr>
          <w:rFonts w:ascii="Times New Roman" w:eastAsia="BatangChe" w:hAnsi="Times New Roman" w:cs="Times New Roman"/>
          <w:sz w:val="24"/>
          <w:szCs w:val="24"/>
          <w:lang w:eastAsia="en-US"/>
        </w:rPr>
        <w:t xml:space="preserve">________________________________________________________________________________ </w:t>
      </w:r>
      <w:r w:rsidRPr="00033B6A">
        <w:rPr>
          <w:rFonts w:ascii="Times New Roman" w:eastAsia="BatangChe" w:hAnsi="Times New Roman" w:cs="Times New Roman"/>
          <w:sz w:val="20"/>
          <w:szCs w:val="24"/>
          <w:vertAlign w:val="superscript"/>
          <w:lang w:eastAsia="en-US"/>
        </w:rPr>
        <w:t>(адрес регистрации)</w:t>
      </w:r>
    </w:p>
    <w:p w:rsidR="0051721A" w:rsidRPr="00C47707" w:rsidRDefault="0051721A" w:rsidP="00BC7500">
      <w:pPr>
        <w:tabs>
          <w:tab w:val="left" w:pos="709"/>
        </w:tabs>
        <w:suppressAutoHyphens/>
        <w:spacing w:after="0" w:line="240" w:lineRule="auto"/>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прошу зачислить моего ребенка, гражданина _________________________________________</w:t>
      </w:r>
    </w:p>
    <w:p w:rsidR="0051721A" w:rsidRPr="00033B6A" w:rsidRDefault="0051721A" w:rsidP="00BC7500">
      <w:pPr>
        <w:tabs>
          <w:tab w:val="left" w:pos="709"/>
        </w:tabs>
        <w:suppressAutoHyphens/>
        <w:spacing w:after="0" w:line="240" w:lineRule="auto"/>
        <w:jc w:val="both"/>
        <w:rPr>
          <w:rFonts w:ascii="Times New Roman" w:eastAsia="BatangChe" w:hAnsi="Times New Roman" w:cs="Times New Roman"/>
          <w:sz w:val="20"/>
          <w:szCs w:val="24"/>
          <w:vertAlign w:val="superscript"/>
          <w:lang w:eastAsia="en-US"/>
        </w:rPr>
      </w:pPr>
      <w:r w:rsidRPr="00033B6A">
        <w:rPr>
          <w:rFonts w:ascii="Times New Roman" w:eastAsia="BatangChe" w:hAnsi="Times New Roman" w:cs="Times New Roman"/>
          <w:sz w:val="20"/>
          <w:szCs w:val="24"/>
        </w:rPr>
        <w:t xml:space="preserve">                                                                                      </w:t>
      </w:r>
      <w:r w:rsidRPr="00033B6A">
        <w:rPr>
          <w:rFonts w:ascii="Times New Roman" w:eastAsia="BatangChe" w:hAnsi="Times New Roman" w:cs="Times New Roman"/>
          <w:sz w:val="20"/>
          <w:szCs w:val="24"/>
          <w:vertAlign w:val="superscript"/>
          <w:lang w:eastAsia="en-US"/>
        </w:rPr>
        <w:t>(указать гражданство ребенка)</w:t>
      </w:r>
    </w:p>
    <w:p w:rsidR="0051721A" w:rsidRPr="00C47707" w:rsidRDefault="0051721A" w:rsidP="00BC7500">
      <w:pPr>
        <w:tabs>
          <w:tab w:val="left" w:pos="709"/>
        </w:tabs>
        <w:suppressAutoHyphens/>
        <w:spacing w:after="0" w:line="240" w:lineRule="auto"/>
        <w:jc w:val="both"/>
        <w:rPr>
          <w:rFonts w:ascii="Times New Roman" w:eastAsia="BatangChe" w:hAnsi="Times New Roman" w:cs="Times New Roman"/>
          <w:sz w:val="24"/>
          <w:szCs w:val="24"/>
          <w:lang w:eastAsia="en-US"/>
        </w:rPr>
      </w:pPr>
      <w:r w:rsidRPr="00C47707">
        <w:rPr>
          <w:rFonts w:ascii="Times New Roman" w:eastAsia="BatangChe" w:hAnsi="Times New Roman" w:cs="Times New Roman"/>
          <w:sz w:val="24"/>
          <w:szCs w:val="24"/>
        </w:rPr>
        <w:t xml:space="preserve">«_______» _____________________ ________ года рождения </w:t>
      </w:r>
      <w:r w:rsidRPr="00C47707">
        <w:rPr>
          <w:rFonts w:ascii="Times New Roman" w:eastAsia="BatangChe" w:hAnsi="Times New Roman" w:cs="Times New Roman"/>
          <w:sz w:val="24"/>
          <w:szCs w:val="24"/>
        </w:rPr>
        <w:br/>
      </w:r>
      <w:r w:rsidRPr="00C47707">
        <w:rPr>
          <w:rFonts w:ascii="Times New Roman" w:eastAsia="BatangChe" w:hAnsi="Times New Roman" w:cs="Times New Roman"/>
          <w:sz w:val="24"/>
          <w:szCs w:val="24"/>
          <w:lang w:eastAsia="en-US"/>
        </w:rPr>
        <w:t>________________________________________________________________________________</w:t>
      </w:r>
    </w:p>
    <w:p w:rsidR="0051721A" w:rsidRPr="00033B6A" w:rsidRDefault="0051721A" w:rsidP="00BC7500">
      <w:pPr>
        <w:tabs>
          <w:tab w:val="left" w:pos="709"/>
        </w:tabs>
        <w:suppressAutoHyphens/>
        <w:spacing w:after="0" w:line="240" w:lineRule="auto"/>
        <w:jc w:val="both"/>
        <w:rPr>
          <w:rFonts w:ascii="Times New Roman" w:eastAsia="BatangChe" w:hAnsi="Times New Roman" w:cs="Times New Roman"/>
          <w:sz w:val="20"/>
          <w:szCs w:val="24"/>
          <w:vertAlign w:val="superscript"/>
          <w:lang w:eastAsia="en-US"/>
        </w:rPr>
      </w:pPr>
      <w:r w:rsidRPr="00033B6A">
        <w:rPr>
          <w:rFonts w:ascii="Times New Roman" w:eastAsia="BatangChe" w:hAnsi="Times New Roman" w:cs="Times New Roman"/>
          <w:sz w:val="20"/>
          <w:szCs w:val="24"/>
          <w:vertAlign w:val="superscript"/>
          <w:lang w:eastAsia="en-US"/>
        </w:rPr>
        <w:t>(фамилия, имя, отчество ребенка)</w:t>
      </w:r>
    </w:p>
    <w:p w:rsidR="0051721A" w:rsidRPr="00C47707" w:rsidRDefault="0051721A" w:rsidP="00BC7500">
      <w:pPr>
        <w:spacing w:after="0" w:line="240" w:lineRule="auto"/>
        <w:ind w:right="-1"/>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ученицу(ка)__________класса______________________________________________________</w:t>
      </w:r>
    </w:p>
    <w:p w:rsidR="0051721A" w:rsidRPr="00033B6A" w:rsidRDefault="0051721A" w:rsidP="00BC7500">
      <w:pPr>
        <w:spacing w:after="0" w:line="240" w:lineRule="auto"/>
        <w:ind w:right="-1"/>
        <w:jc w:val="both"/>
        <w:rPr>
          <w:rFonts w:ascii="Times New Roman" w:eastAsia="BatangChe" w:hAnsi="Times New Roman" w:cs="Times New Roman"/>
          <w:sz w:val="20"/>
          <w:szCs w:val="24"/>
          <w:vertAlign w:val="superscript"/>
        </w:rPr>
      </w:pPr>
      <w:r w:rsidRPr="00033B6A">
        <w:rPr>
          <w:rFonts w:ascii="Times New Roman" w:eastAsia="BatangChe" w:hAnsi="Times New Roman" w:cs="Times New Roman"/>
          <w:sz w:val="20"/>
          <w:szCs w:val="24"/>
          <w:vertAlign w:val="superscript"/>
        </w:rPr>
        <w:t xml:space="preserve">                                                                                     (наименование общеобразовательного учебного заведения (официальное сокращенное наименование)</w:t>
      </w:r>
    </w:p>
    <w:p w:rsidR="0051721A" w:rsidRPr="00C47707" w:rsidRDefault="0051721A" w:rsidP="00BC7500">
      <w:pPr>
        <w:spacing w:after="0" w:line="240" w:lineRule="auto"/>
        <w:ind w:right="-1"/>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на обучение по дополнительной общеразвивающей программе:</w:t>
      </w:r>
    </w:p>
    <w:p w:rsidR="0051721A" w:rsidRPr="00C47707" w:rsidRDefault="0051721A" w:rsidP="00BC7500">
      <w:pPr>
        <w:tabs>
          <w:tab w:val="left" w:pos="1350"/>
        </w:tabs>
        <w:spacing w:after="0" w:line="240" w:lineRule="auto"/>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 xml:space="preserve">«_____________________________________________________________________________», </w:t>
      </w:r>
    </w:p>
    <w:p w:rsidR="0051721A" w:rsidRPr="00033B6A" w:rsidRDefault="0051721A" w:rsidP="00BC7500">
      <w:pPr>
        <w:tabs>
          <w:tab w:val="left" w:pos="1350"/>
        </w:tabs>
        <w:spacing w:after="0" w:line="240" w:lineRule="auto"/>
        <w:ind w:firstLine="567"/>
        <w:jc w:val="both"/>
        <w:rPr>
          <w:rFonts w:ascii="Times New Roman" w:eastAsia="BatangChe" w:hAnsi="Times New Roman" w:cs="Times New Roman"/>
          <w:sz w:val="20"/>
          <w:szCs w:val="24"/>
          <w:vertAlign w:val="superscript"/>
        </w:rPr>
      </w:pPr>
      <w:r w:rsidRPr="00033B6A">
        <w:rPr>
          <w:rFonts w:ascii="Times New Roman" w:eastAsia="BatangChe" w:hAnsi="Times New Roman" w:cs="Times New Roman"/>
          <w:sz w:val="20"/>
          <w:szCs w:val="24"/>
          <w:vertAlign w:val="superscript"/>
        </w:rPr>
        <w:t>(наименование программы)</w:t>
      </w:r>
    </w:p>
    <w:p w:rsidR="0051721A" w:rsidRPr="00C47707" w:rsidRDefault="0051721A" w:rsidP="00BC7500">
      <w:pPr>
        <w:tabs>
          <w:tab w:val="left" w:pos="1350"/>
        </w:tabs>
        <w:spacing w:after="0" w:line="240" w:lineRule="auto"/>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проводимой в период: с «____» _____________</w:t>
      </w:r>
      <w:proofErr w:type="gramStart"/>
      <w:r w:rsidRPr="00C47707">
        <w:rPr>
          <w:rFonts w:ascii="Times New Roman" w:eastAsia="BatangChe" w:hAnsi="Times New Roman" w:cs="Times New Roman"/>
          <w:sz w:val="24"/>
          <w:szCs w:val="24"/>
        </w:rPr>
        <w:t>_  202</w:t>
      </w:r>
      <w:r w:rsidR="00C559C0">
        <w:rPr>
          <w:rFonts w:ascii="Times New Roman" w:eastAsia="BatangChe" w:hAnsi="Times New Roman" w:cs="Times New Roman"/>
          <w:sz w:val="24"/>
          <w:szCs w:val="24"/>
        </w:rPr>
        <w:t>3</w:t>
      </w:r>
      <w:proofErr w:type="gramEnd"/>
      <w:r w:rsidRPr="00C47707">
        <w:rPr>
          <w:rFonts w:ascii="Times New Roman" w:eastAsia="BatangChe" w:hAnsi="Times New Roman" w:cs="Times New Roman"/>
          <w:sz w:val="24"/>
          <w:szCs w:val="24"/>
        </w:rPr>
        <w:t xml:space="preserve"> г. по «____» _______________  202</w:t>
      </w:r>
      <w:r w:rsidR="00C559C0">
        <w:rPr>
          <w:rFonts w:ascii="Times New Roman" w:eastAsia="BatangChe" w:hAnsi="Times New Roman" w:cs="Times New Roman"/>
          <w:sz w:val="24"/>
          <w:szCs w:val="24"/>
        </w:rPr>
        <w:t>3</w:t>
      </w:r>
      <w:r w:rsidRPr="00C47707">
        <w:rPr>
          <w:rFonts w:ascii="Times New Roman" w:eastAsia="BatangChe" w:hAnsi="Times New Roman" w:cs="Times New Roman"/>
          <w:sz w:val="24"/>
          <w:szCs w:val="24"/>
        </w:rPr>
        <w:t xml:space="preserve"> г.</w:t>
      </w:r>
    </w:p>
    <w:p w:rsidR="0051721A" w:rsidRPr="00C47707" w:rsidRDefault="0051721A" w:rsidP="00BC7500">
      <w:pPr>
        <w:tabs>
          <w:tab w:val="left" w:pos="709"/>
        </w:tabs>
        <w:suppressAutoHyphens/>
        <w:spacing w:after="0" w:line="240" w:lineRule="auto"/>
        <w:jc w:val="both"/>
        <w:rPr>
          <w:rFonts w:ascii="Times New Roman" w:eastAsia="BatangChe" w:hAnsi="Times New Roman" w:cs="Times New Roman"/>
          <w:sz w:val="24"/>
          <w:szCs w:val="24"/>
          <w:lang w:eastAsia="en-US"/>
        </w:rPr>
      </w:pPr>
    </w:p>
    <w:p w:rsidR="0051721A" w:rsidRPr="00C47707" w:rsidRDefault="0051721A" w:rsidP="00BC7500">
      <w:pPr>
        <w:tabs>
          <w:tab w:val="left" w:pos="709"/>
        </w:tabs>
        <w:suppressAutoHyphens/>
        <w:spacing w:after="0" w:line="240" w:lineRule="auto"/>
        <w:jc w:val="both"/>
        <w:rPr>
          <w:rFonts w:ascii="Times New Roman" w:eastAsia="BatangChe" w:hAnsi="Times New Roman" w:cs="Times New Roman"/>
          <w:sz w:val="24"/>
          <w:szCs w:val="24"/>
          <w:lang w:eastAsia="en-US"/>
        </w:rPr>
      </w:pPr>
      <w:r w:rsidRPr="00C47707">
        <w:rPr>
          <w:rFonts w:ascii="Times New Roman" w:eastAsia="BatangChe" w:hAnsi="Times New Roman" w:cs="Times New Roman"/>
          <w:sz w:val="24"/>
          <w:szCs w:val="24"/>
          <w:lang w:eastAsia="en-US"/>
        </w:rPr>
        <w:t xml:space="preserve">Паспорт (свидетельство о рождении) ребёнка выдан </w:t>
      </w:r>
      <w:r w:rsidRPr="00C47707">
        <w:rPr>
          <w:rFonts w:ascii="Times New Roman" w:eastAsia="BatangChe" w:hAnsi="Times New Roman" w:cs="Times New Roman"/>
          <w:sz w:val="24"/>
          <w:szCs w:val="24"/>
        </w:rPr>
        <w:t xml:space="preserve">«____» ________________ _______ год, </w:t>
      </w:r>
      <w:r w:rsidRPr="00C47707">
        <w:rPr>
          <w:rFonts w:ascii="Times New Roman" w:eastAsia="BatangChe" w:hAnsi="Times New Roman" w:cs="Times New Roman"/>
          <w:sz w:val="24"/>
          <w:szCs w:val="24"/>
          <w:lang w:eastAsia="en-US"/>
        </w:rPr>
        <w:t xml:space="preserve">________________________________________________________________________________ </w:t>
      </w:r>
    </w:p>
    <w:p w:rsidR="0051721A" w:rsidRPr="00033B6A" w:rsidRDefault="0051721A" w:rsidP="00BC7500">
      <w:pPr>
        <w:tabs>
          <w:tab w:val="left" w:pos="709"/>
        </w:tabs>
        <w:suppressAutoHyphens/>
        <w:spacing w:after="0" w:line="240" w:lineRule="auto"/>
        <w:jc w:val="both"/>
        <w:rPr>
          <w:rFonts w:ascii="Times New Roman" w:eastAsia="BatangChe" w:hAnsi="Times New Roman" w:cs="Times New Roman"/>
          <w:sz w:val="20"/>
          <w:szCs w:val="24"/>
          <w:vertAlign w:val="superscript"/>
          <w:lang w:eastAsia="en-US"/>
        </w:rPr>
      </w:pPr>
      <w:r w:rsidRPr="00033B6A">
        <w:rPr>
          <w:rFonts w:ascii="Times New Roman" w:eastAsia="BatangChe" w:hAnsi="Times New Roman" w:cs="Times New Roman"/>
          <w:sz w:val="20"/>
          <w:szCs w:val="24"/>
          <w:vertAlign w:val="superscript"/>
          <w:lang w:eastAsia="en-US"/>
        </w:rPr>
        <w:t xml:space="preserve">                        (серия, </w:t>
      </w:r>
      <w:proofErr w:type="gramStart"/>
      <w:r w:rsidRPr="00033B6A">
        <w:rPr>
          <w:rFonts w:ascii="Times New Roman" w:eastAsia="BatangChe" w:hAnsi="Times New Roman" w:cs="Times New Roman"/>
          <w:sz w:val="20"/>
          <w:szCs w:val="24"/>
          <w:vertAlign w:val="superscript"/>
          <w:lang w:eastAsia="en-US"/>
        </w:rPr>
        <w:t xml:space="preserve">номер)   </w:t>
      </w:r>
      <w:proofErr w:type="gramEnd"/>
      <w:r w:rsidRPr="00033B6A">
        <w:rPr>
          <w:rFonts w:ascii="Times New Roman" w:eastAsia="BatangChe" w:hAnsi="Times New Roman" w:cs="Times New Roman"/>
          <w:sz w:val="20"/>
          <w:szCs w:val="24"/>
          <w:vertAlign w:val="superscript"/>
          <w:lang w:eastAsia="en-US"/>
        </w:rPr>
        <w:t xml:space="preserve">                                                                                         (когда, кем)</w:t>
      </w:r>
      <w:r w:rsidRPr="00033B6A">
        <w:rPr>
          <w:rFonts w:ascii="Times New Roman" w:eastAsia="BatangChe" w:hAnsi="Times New Roman" w:cs="Times New Roman"/>
          <w:sz w:val="20"/>
          <w:szCs w:val="24"/>
          <w:lang w:eastAsia="en-US"/>
        </w:rPr>
        <w:t xml:space="preserve">  </w:t>
      </w:r>
    </w:p>
    <w:p w:rsidR="0051721A" w:rsidRPr="00033B6A" w:rsidRDefault="0051721A" w:rsidP="00BC7500">
      <w:pPr>
        <w:tabs>
          <w:tab w:val="left" w:pos="709"/>
        </w:tabs>
        <w:suppressAutoHyphens/>
        <w:spacing w:after="0" w:line="240" w:lineRule="auto"/>
        <w:jc w:val="both"/>
        <w:rPr>
          <w:rFonts w:ascii="Times New Roman" w:eastAsia="BatangChe" w:hAnsi="Times New Roman" w:cs="Times New Roman"/>
          <w:sz w:val="20"/>
          <w:szCs w:val="24"/>
          <w:lang w:eastAsia="en-US"/>
        </w:rPr>
      </w:pPr>
      <w:r w:rsidRPr="00C47707">
        <w:rPr>
          <w:rFonts w:ascii="Times New Roman" w:eastAsia="BatangChe" w:hAnsi="Times New Roman" w:cs="Times New Roman"/>
          <w:sz w:val="24"/>
          <w:szCs w:val="24"/>
          <w:lang w:eastAsia="en-US"/>
        </w:rPr>
        <w:t>________________________________________________________________________________</w:t>
      </w:r>
      <w:r w:rsidRPr="00C47707">
        <w:rPr>
          <w:rFonts w:ascii="Times New Roman" w:eastAsia="BatangChe" w:hAnsi="Times New Roman" w:cs="Times New Roman"/>
          <w:sz w:val="24"/>
          <w:szCs w:val="24"/>
          <w:lang w:eastAsia="en-US"/>
        </w:rPr>
        <w:br/>
      </w:r>
      <w:r w:rsidRPr="00033B6A">
        <w:rPr>
          <w:rFonts w:ascii="Times New Roman" w:eastAsia="BatangChe" w:hAnsi="Times New Roman" w:cs="Times New Roman"/>
          <w:sz w:val="20"/>
          <w:szCs w:val="24"/>
          <w:vertAlign w:val="superscript"/>
          <w:lang w:eastAsia="en-US"/>
        </w:rPr>
        <w:t>(адрес регистрации ребенка)</w:t>
      </w:r>
      <w:r w:rsidRPr="00033B6A">
        <w:rPr>
          <w:rFonts w:ascii="Times New Roman" w:eastAsia="BatangChe" w:hAnsi="Times New Roman" w:cs="Times New Roman"/>
          <w:sz w:val="20"/>
          <w:szCs w:val="24"/>
          <w:lang w:eastAsia="en-US"/>
        </w:rPr>
        <w:br/>
      </w:r>
      <w:r w:rsidRPr="00C47707">
        <w:rPr>
          <w:rFonts w:ascii="Times New Roman" w:eastAsia="BatangChe" w:hAnsi="Times New Roman" w:cs="Times New Roman"/>
          <w:sz w:val="24"/>
          <w:szCs w:val="24"/>
          <w:lang w:eastAsia="en-US"/>
        </w:rPr>
        <w:t xml:space="preserve">_____________________________________________СНИЛС ___________________________ </w:t>
      </w:r>
      <w:r w:rsidRPr="00033B6A">
        <w:rPr>
          <w:rFonts w:ascii="Times New Roman" w:eastAsia="BatangChe" w:hAnsi="Times New Roman" w:cs="Times New Roman"/>
          <w:sz w:val="20"/>
          <w:szCs w:val="24"/>
          <w:vertAlign w:val="superscript"/>
          <w:lang w:eastAsia="en-US"/>
        </w:rPr>
        <w:t>(адрес регистрации ребенка)                                                                                                                             (данные СНИЛС ребенка)</w:t>
      </w:r>
    </w:p>
    <w:p w:rsidR="0051721A" w:rsidRPr="00C47707" w:rsidRDefault="0051721A" w:rsidP="00BC7500">
      <w:pPr>
        <w:tabs>
          <w:tab w:val="left" w:pos="709"/>
        </w:tabs>
        <w:suppressAutoHyphens/>
        <w:spacing w:after="0" w:line="240" w:lineRule="auto"/>
        <w:jc w:val="both"/>
        <w:rPr>
          <w:rFonts w:ascii="Times New Roman" w:eastAsia="BatangChe" w:hAnsi="Times New Roman" w:cs="Times New Roman"/>
          <w:spacing w:val="-6"/>
          <w:sz w:val="24"/>
          <w:szCs w:val="24"/>
        </w:rPr>
      </w:pPr>
      <w:r w:rsidRPr="00C47707">
        <w:rPr>
          <w:rFonts w:ascii="Times New Roman" w:eastAsia="BatangChe" w:hAnsi="Times New Roman" w:cs="Times New Roman"/>
          <w:spacing w:val="-8"/>
          <w:sz w:val="24"/>
          <w:szCs w:val="24"/>
        </w:rPr>
        <w:t>Подтверждаю _________________________________________________</w:t>
      </w:r>
      <w:r w:rsidRPr="00C47707">
        <w:rPr>
          <w:rFonts w:ascii="Times New Roman" w:eastAsia="BatangChe" w:hAnsi="Times New Roman" w:cs="Times New Roman"/>
          <w:spacing w:val="-6"/>
          <w:sz w:val="24"/>
          <w:szCs w:val="24"/>
        </w:rPr>
        <w:t xml:space="preserve"> ограничений возможности </w:t>
      </w:r>
    </w:p>
    <w:p w:rsidR="0051721A" w:rsidRPr="00033B6A" w:rsidRDefault="0051721A" w:rsidP="00BC7500">
      <w:pPr>
        <w:tabs>
          <w:tab w:val="left" w:pos="709"/>
        </w:tabs>
        <w:suppressAutoHyphens/>
        <w:spacing w:after="0" w:line="240" w:lineRule="auto"/>
        <w:jc w:val="both"/>
        <w:rPr>
          <w:rFonts w:ascii="Times New Roman" w:eastAsia="BatangChe" w:hAnsi="Times New Roman" w:cs="Times New Roman"/>
          <w:spacing w:val="-6"/>
          <w:sz w:val="20"/>
          <w:szCs w:val="24"/>
          <w:vertAlign w:val="superscript"/>
        </w:rPr>
      </w:pPr>
      <w:r w:rsidRPr="00033B6A">
        <w:rPr>
          <w:rFonts w:ascii="Times New Roman" w:eastAsia="BatangChe" w:hAnsi="Times New Roman" w:cs="Times New Roman"/>
          <w:spacing w:val="-6"/>
          <w:sz w:val="20"/>
          <w:szCs w:val="24"/>
          <w:vertAlign w:val="superscript"/>
        </w:rPr>
        <w:t>(отсутствие или наличие – необходимое указать)</w:t>
      </w:r>
    </w:p>
    <w:p w:rsidR="0051721A" w:rsidRPr="00C47707" w:rsidRDefault="0051721A" w:rsidP="00BC7500">
      <w:pPr>
        <w:tabs>
          <w:tab w:val="left" w:pos="709"/>
        </w:tabs>
        <w:suppressAutoHyphens/>
        <w:spacing w:after="0" w:line="240" w:lineRule="auto"/>
        <w:jc w:val="both"/>
        <w:rPr>
          <w:rFonts w:ascii="Times New Roman" w:eastAsia="BatangChe" w:hAnsi="Times New Roman" w:cs="Times New Roman"/>
          <w:spacing w:val="-6"/>
          <w:sz w:val="24"/>
          <w:szCs w:val="24"/>
        </w:rPr>
      </w:pPr>
      <w:r w:rsidRPr="00C47707">
        <w:rPr>
          <w:rFonts w:ascii="Times New Roman" w:eastAsia="BatangChe" w:hAnsi="Times New Roman" w:cs="Times New Roman"/>
          <w:spacing w:val="-6"/>
          <w:sz w:val="24"/>
          <w:szCs w:val="24"/>
        </w:rPr>
        <w:t>здоровья и</w:t>
      </w:r>
      <w:r w:rsidRPr="00C47707">
        <w:rPr>
          <w:rFonts w:ascii="Times New Roman" w:eastAsia="BatangChe" w:hAnsi="Times New Roman" w:cs="Times New Roman"/>
          <w:spacing w:val="-8"/>
          <w:sz w:val="24"/>
          <w:szCs w:val="24"/>
        </w:rPr>
        <w:t xml:space="preserve"> необходимости создания специальных условий для освоения </w:t>
      </w:r>
      <w:r w:rsidRPr="00C47707">
        <w:rPr>
          <w:rFonts w:ascii="Times New Roman" w:eastAsia="BatangChe" w:hAnsi="Times New Roman" w:cs="Times New Roman"/>
          <w:sz w:val="24"/>
          <w:szCs w:val="24"/>
        </w:rPr>
        <w:t>дополнительных общеразвивающих программ и нахождения ребенка в ВДЦ «Смена»</w:t>
      </w:r>
      <w:r w:rsidRPr="00C47707">
        <w:rPr>
          <w:rFonts w:ascii="Times New Roman" w:eastAsia="BatangChe" w:hAnsi="Times New Roman" w:cs="Times New Roman"/>
          <w:spacing w:val="-6"/>
          <w:sz w:val="24"/>
          <w:szCs w:val="24"/>
        </w:rPr>
        <w:t xml:space="preserve">. </w:t>
      </w:r>
    </w:p>
    <w:p w:rsidR="0051721A" w:rsidRPr="00C47707" w:rsidRDefault="0051721A" w:rsidP="005D3355">
      <w:pPr>
        <w:spacing w:after="0" w:line="240" w:lineRule="auto"/>
        <w:ind w:firstLine="56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 xml:space="preserve">Даю согласие на обработку моих персональных данных, а также моего ребёнка в порядке, установленном законодательством Российской Федерации. Даю согласие на участие моего ребенка в образовательных, физкультурно-спортивных, туристских и иных мероприятиях, проводимых ВДЦ «Смена» в рамках утверждённой дополнительной </w:t>
      </w:r>
      <w:r w:rsidRPr="00C47707">
        <w:rPr>
          <w:rFonts w:ascii="Times New Roman" w:eastAsia="BatangChe" w:hAnsi="Times New Roman" w:cs="Times New Roman"/>
          <w:sz w:val="24"/>
          <w:szCs w:val="24"/>
        </w:rPr>
        <w:lastRenderedPageBreak/>
        <w:t xml:space="preserve">общеразвивающей программы ВДЦ «Смена», в сквозном образовательном модуле, кружке, спортивной секции, творческом объединении, в иных воспитательных мероприятиях. </w:t>
      </w:r>
    </w:p>
    <w:p w:rsidR="0051721A" w:rsidRPr="00C47707" w:rsidRDefault="0051721A" w:rsidP="00BC7500">
      <w:pPr>
        <w:spacing w:after="0" w:line="240" w:lineRule="auto"/>
        <w:ind w:firstLine="56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Ознакомлен(а) (в том числе через официальный сайт ВДЦ «Смена») с копией лицензии на осуществление образовательной деятельности (с приложением) ВДЦ «Смена», Уставом, иными локальными нормативными актами, касающимися организации и осуществления образовательной деятельности ВДЦ «Смена» и согласен с режимом дня, и правилами внутреннего распорядка детских образовательных лагерей ВДЦ «Смена». Подтверждаю свое согласие на передачу ценных вещей ребёнка на хранение в специально отведенные места (сейфы, камеры хранения), расположенные в ВДЦ «Смена». Согласен (на), что в случае отказа от передачи материальных ценностей ВДЦ «Смена» не несет за них никакой ответственности.</w:t>
      </w:r>
    </w:p>
    <w:p w:rsidR="0051721A" w:rsidRPr="00C47707" w:rsidRDefault="0051721A" w:rsidP="00BC7500">
      <w:pPr>
        <w:spacing w:after="0" w:line="240" w:lineRule="auto"/>
        <w:ind w:firstLine="567"/>
        <w:jc w:val="both"/>
        <w:rPr>
          <w:rFonts w:ascii="Times New Roman" w:eastAsia="BatangChe" w:hAnsi="Times New Roman" w:cs="Times New Roman"/>
          <w:color w:val="00B050"/>
          <w:sz w:val="24"/>
          <w:szCs w:val="24"/>
        </w:rPr>
      </w:pPr>
      <w:r w:rsidRPr="00C47707">
        <w:rPr>
          <w:rFonts w:ascii="Times New Roman" w:eastAsia="BatangChe" w:hAnsi="Times New Roman" w:cs="Times New Roman"/>
          <w:sz w:val="24"/>
          <w:szCs w:val="24"/>
        </w:rPr>
        <w:t xml:space="preserve">Ознакомлен(а) с условиями договора оферты об образовании по дополнительной общеразвивающей программе, образец которого размещён на сайте </w:t>
      </w:r>
      <w:hyperlink r:id="rId14" w:history="1">
        <w:r w:rsidR="006844BE" w:rsidRPr="00C47707">
          <w:rPr>
            <w:rStyle w:val="a6"/>
            <w:rFonts w:ascii="Times New Roman" w:eastAsia="BatangChe" w:hAnsi="Times New Roman" w:cs="Times New Roman"/>
            <w:sz w:val="24"/>
            <w:szCs w:val="24"/>
            <w:lang w:val="en-US"/>
          </w:rPr>
          <w:t>http</w:t>
        </w:r>
        <w:r w:rsidR="006844BE" w:rsidRPr="00C47707">
          <w:rPr>
            <w:rStyle w:val="a6"/>
            <w:rFonts w:ascii="Times New Roman" w:eastAsia="BatangChe" w:hAnsi="Times New Roman" w:cs="Times New Roman"/>
            <w:sz w:val="24"/>
            <w:szCs w:val="24"/>
          </w:rPr>
          <w:t>://</w:t>
        </w:r>
        <w:proofErr w:type="spellStart"/>
      </w:hyperlink>
      <w:r w:rsidR="006844BE" w:rsidRPr="00C47707">
        <w:rPr>
          <w:rStyle w:val="a6"/>
          <w:rFonts w:ascii="Times New Roman" w:eastAsia="BatangChe" w:hAnsi="Times New Roman" w:cs="Times New Roman"/>
          <w:sz w:val="24"/>
          <w:szCs w:val="24"/>
        </w:rPr>
        <w:t>смена.дети</w:t>
      </w:r>
      <w:proofErr w:type="spellEnd"/>
      <w:r w:rsidRPr="00C47707">
        <w:rPr>
          <w:rFonts w:ascii="Times New Roman" w:eastAsia="BatangChe" w:hAnsi="Times New Roman" w:cs="Times New Roman"/>
          <w:sz w:val="24"/>
          <w:szCs w:val="24"/>
        </w:rPr>
        <w:t xml:space="preserve">. Условия, указанные в договоре, мне понятны и мною принимаются. </w:t>
      </w:r>
    </w:p>
    <w:p w:rsidR="0051721A" w:rsidRPr="00C47707" w:rsidRDefault="0051721A" w:rsidP="00BC7500">
      <w:pPr>
        <w:spacing w:after="0" w:line="240" w:lineRule="auto"/>
        <w:ind w:firstLine="56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Даю информированное добровольное согласие в случае наличия угрозы жизни и здоровью ребенка на оказание медицинской помощи в неотложной и экстренной формах, в стационарных условиях, трансфузию (переливание) донорской крови и (или) ее компонентов, на виды медицинских вмешательств, на которые граждане дают информационное добровольное согласие при выборе врача и медицинской организации для получения первичной медико-санитарной помощи, по форме, утвержденной приказом Министерства здравоохранения Российской Федерации от 20 декабря 2012 г. № 1177н (зарегистрирован Министерством юстиции Российской Федерации 28 июня 2013 г., регистрационный № 28924), а также иную медицинскую помощь, необходимую для сохранения жизни и здоровья ребенка, в том числе наркологическую помощь, медицинское освидетельствование ребенка в целях установления состояния наркологического либо иного токсического опьянения, включая доставление ребёнка в медицинское учреждение и возвращение обратно в ВДЦ «Смена» медицинскими работниками ВДЦ «Смена».</w:t>
      </w:r>
    </w:p>
    <w:p w:rsidR="0051721A" w:rsidRPr="00C47707" w:rsidRDefault="0051721A" w:rsidP="00BC7500">
      <w:pPr>
        <w:spacing w:after="0" w:line="240" w:lineRule="auto"/>
        <w:ind w:firstLine="56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Согласен (на) в случае заболевания, не требующего оказания медицинской помощи в стационарных условиях, на изолирование ребёнка в отделение, либо изолятор ВДЦ «Смена» для получения медицинской помощи в соответствии с законодательством Российской Федерации об охране здоровья граждан.</w:t>
      </w:r>
    </w:p>
    <w:p w:rsidR="0051721A" w:rsidRPr="00C47707" w:rsidRDefault="0051721A" w:rsidP="00BC7500">
      <w:pPr>
        <w:spacing w:after="0" w:line="240" w:lineRule="auto"/>
        <w:ind w:firstLine="56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 xml:space="preserve">Даю согласие в период пребывания ребёнка в ВДЦ «Смена», на участие ребёнка в фото и видео съемке, которая проводится в местах, открытых для свободного посещения, или на публичных мероприятиях ВДЦ «Смена» (концертах, представлениях, спортивных соревнованиях и подобных мероприятиях), а также редактирование и использование ВДЦ «Смена» указанных фотографий и видеозаписей в некоммерческих целях (в государственных, общественных или иных публичных интересах), включая печатную продукцию, размещение в информационно-телекоммуникационной сети «Интернет» и других средствах массовой информации. </w:t>
      </w:r>
    </w:p>
    <w:p w:rsidR="0051721A" w:rsidRPr="00C47707" w:rsidRDefault="0051721A" w:rsidP="00BC7500">
      <w:pPr>
        <w:spacing w:after="0" w:line="240" w:lineRule="auto"/>
        <w:ind w:firstLine="56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Ребёнок зарегистрирован на сайте gto.ru, уникальный идентификационный номер (УИН) следующий: ____________________________________________________________________.</w:t>
      </w:r>
    </w:p>
    <w:p w:rsidR="0051721A" w:rsidRPr="00C47707" w:rsidRDefault="0051721A" w:rsidP="00AB3ECA">
      <w:pPr>
        <w:spacing w:after="0" w:line="240" w:lineRule="auto"/>
        <w:ind w:firstLine="567"/>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 xml:space="preserve">Дополнительная </w:t>
      </w:r>
      <w:proofErr w:type="gramStart"/>
      <w:r w:rsidRPr="00C47707">
        <w:rPr>
          <w:rFonts w:ascii="Times New Roman" w:eastAsia="BatangChe" w:hAnsi="Times New Roman" w:cs="Times New Roman"/>
          <w:sz w:val="24"/>
          <w:szCs w:val="24"/>
        </w:rPr>
        <w:t>информация:_</w:t>
      </w:r>
      <w:proofErr w:type="gramEnd"/>
      <w:r w:rsidRPr="00C47707">
        <w:rPr>
          <w:rFonts w:ascii="Times New Roman" w:eastAsia="BatangChe" w:hAnsi="Times New Roman" w:cs="Times New Roman"/>
          <w:sz w:val="24"/>
          <w:szCs w:val="24"/>
        </w:rPr>
        <w:t>___________________________________________________________________</w:t>
      </w:r>
      <w:r w:rsidR="00AB3ECA" w:rsidRPr="00C47707">
        <w:rPr>
          <w:rFonts w:ascii="Times New Roman" w:eastAsia="BatangChe" w:hAnsi="Times New Roman" w:cs="Times New Roman"/>
          <w:sz w:val="24"/>
          <w:szCs w:val="24"/>
        </w:rPr>
        <w:t>.</w:t>
      </w:r>
      <w:r w:rsidRPr="00C47707">
        <w:rPr>
          <w:rFonts w:ascii="Times New Roman" w:eastAsia="BatangChe" w:hAnsi="Times New Roman" w:cs="Times New Roman"/>
          <w:sz w:val="24"/>
          <w:szCs w:val="24"/>
          <w:vertAlign w:val="superscript"/>
        </w:rPr>
        <w:t xml:space="preserve">    </w:t>
      </w:r>
    </w:p>
    <w:p w:rsidR="00C917AF" w:rsidRPr="00C47707" w:rsidRDefault="00C917AF" w:rsidP="00BC7500">
      <w:pPr>
        <w:spacing w:after="0" w:line="240" w:lineRule="auto"/>
        <w:jc w:val="both"/>
        <w:rPr>
          <w:rFonts w:ascii="Times New Roman" w:eastAsia="BatangChe" w:hAnsi="Times New Roman" w:cs="Times New Roman"/>
          <w:sz w:val="24"/>
          <w:szCs w:val="24"/>
        </w:rPr>
      </w:pPr>
    </w:p>
    <w:p w:rsidR="0051721A" w:rsidRPr="00C47707" w:rsidRDefault="0051721A" w:rsidP="00BC7500">
      <w:pPr>
        <w:spacing w:after="0" w:line="240" w:lineRule="auto"/>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«___» ______________ 202</w:t>
      </w:r>
      <w:r w:rsidR="00C559C0">
        <w:rPr>
          <w:rFonts w:ascii="Times New Roman" w:eastAsia="BatangChe" w:hAnsi="Times New Roman" w:cs="Times New Roman"/>
          <w:sz w:val="24"/>
          <w:szCs w:val="24"/>
        </w:rPr>
        <w:t>3</w:t>
      </w:r>
      <w:r w:rsidRPr="00C47707">
        <w:rPr>
          <w:rFonts w:ascii="Times New Roman" w:eastAsia="BatangChe" w:hAnsi="Times New Roman" w:cs="Times New Roman"/>
          <w:sz w:val="24"/>
          <w:szCs w:val="24"/>
        </w:rPr>
        <w:t xml:space="preserve"> год                                 ______________/_____________________</w:t>
      </w:r>
    </w:p>
    <w:p w:rsidR="0051721A" w:rsidRPr="00C47707" w:rsidRDefault="0051721A" w:rsidP="00BC7500">
      <w:pPr>
        <w:spacing w:after="0" w:line="240" w:lineRule="auto"/>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vertAlign w:val="superscript"/>
          <w:lang w:eastAsia="en-US"/>
        </w:rPr>
        <w:t xml:space="preserve">                                                                                                                                   </w:t>
      </w:r>
      <w:r w:rsidRPr="00C47707">
        <w:rPr>
          <w:rFonts w:ascii="Times New Roman" w:eastAsia="BatangChe" w:hAnsi="Times New Roman" w:cs="Times New Roman"/>
          <w:sz w:val="24"/>
          <w:szCs w:val="24"/>
          <w:vertAlign w:val="superscript"/>
        </w:rPr>
        <w:t>Подпись/расшифровка подписи родителя (законного представителя) ребенка</w:t>
      </w:r>
    </w:p>
    <w:p w:rsidR="00AA0C6F" w:rsidRPr="00C47707" w:rsidRDefault="00AA0C6F" w:rsidP="00380E99">
      <w:pPr>
        <w:pStyle w:val="af5"/>
        <w:tabs>
          <w:tab w:val="left" w:pos="2499"/>
        </w:tabs>
        <w:ind w:left="106"/>
        <w:jc w:val="both"/>
        <w:rPr>
          <w:rFonts w:eastAsia="BatangChe"/>
        </w:rPr>
      </w:pPr>
      <w:r w:rsidRPr="00C47707">
        <w:rPr>
          <w:rFonts w:eastAsia="BatangChe"/>
        </w:rPr>
        <w:t xml:space="preserve">                        </w:t>
      </w:r>
    </w:p>
    <w:p w:rsidR="003F7AA1" w:rsidRPr="00C47707" w:rsidRDefault="00AA0C6F" w:rsidP="004632AB">
      <w:pPr>
        <w:tabs>
          <w:tab w:val="left" w:pos="1266"/>
        </w:tabs>
        <w:spacing w:after="0" w:line="240" w:lineRule="auto"/>
        <w:jc w:val="both"/>
        <w:rPr>
          <w:rFonts w:ascii="Times New Roman" w:eastAsia="BatangChe" w:hAnsi="Times New Roman" w:cs="Times New Roman"/>
          <w:sz w:val="24"/>
          <w:szCs w:val="24"/>
        </w:rPr>
        <w:sectPr w:rsidR="003F7AA1" w:rsidRPr="00C47707" w:rsidSect="004566E2">
          <w:headerReference w:type="even" r:id="rId15"/>
          <w:headerReference w:type="default" r:id="rId16"/>
          <w:pgSz w:w="11910" w:h="16840"/>
          <w:pgMar w:top="851" w:right="567" w:bottom="851" w:left="1701" w:header="720" w:footer="720" w:gutter="0"/>
          <w:cols w:space="720"/>
        </w:sectPr>
      </w:pPr>
      <w:r w:rsidRPr="00C47707">
        <w:rPr>
          <w:rFonts w:ascii="Times New Roman" w:eastAsia="BatangChe" w:hAnsi="Times New Roman" w:cs="Times New Roman"/>
          <w:sz w:val="24"/>
          <w:szCs w:val="24"/>
        </w:rPr>
        <w:tab/>
      </w:r>
    </w:p>
    <w:p w:rsidR="00E34BBB" w:rsidRPr="00C47707" w:rsidRDefault="00E34BBB" w:rsidP="001B2823">
      <w:pPr>
        <w:spacing w:after="0" w:line="240" w:lineRule="auto"/>
        <w:ind w:left="5103"/>
        <w:jc w:val="both"/>
        <w:rPr>
          <w:rFonts w:ascii="Times New Roman" w:eastAsia="BatangChe" w:hAnsi="Times New Roman" w:cs="Times New Roman"/>
          <w:sz w:val="24"/>
          <w:szCs w:val="24"/>
        </w:rPr>
      </w:pPr>
      <w:r w:rsidRPr="00C47707">
        <w:rPr>
          <w:rFonts w:ascii="Times New Roman" w:eastAsia="BatangChe" w:hAnsi="Times New Roman" w:cs="Times New Roman"/>
          <w:bCs/>
          <w:color w:val="00000A"/>
          <w:sz w:val="24"/>
          <w:szCs w:val="24"/>
        </w:rPr>
        <w:lastRenderedPageBreak/>
        <w:t xml:space="preserve">Приложение № </w:t>
      </w:r>
      <w:r w:rsidR="00AA0C6F" w:rsidRPr="00C47707">
        <w:rPr>
          <w:rFonts w:ascii="Times New Roman" w:eastAsia="BatangChe" w:hAnsi="Times New Roman" w:cs="Times New Roman"/>
          <w:bCs/>
          <w:color w:val="00000A"/>
          <w:sz w:val="24"/>
          <w:szCs w:val="24"/>
        </w:rPr>
        <w:t>4</w:t>
      </w:r>
    </w:p>
    <w:p w:rsidR="00E34BBB" w:rsidRPr="00C47707" w:rsidRDefault="00E34BBB" w:rsidP="001B2823">
      <w:pPr>
        <w:spacing w:after="0" w:line="240" w:lineRule="auto"/>
        <w:ind w:left="5103"/>
        <w:jc w:val="both"/>
        <w:rPr>
          <w:rFonts w:ascii="Times New Roman" w:eastAsia="BatangChe" w:hAnsi="Times New Roman" w:cs="Times New Roman"/>
          <w:sz w:val="24"/>
          <w:szCs w:val="24"/>
        </w:rPr>
      </w:pPr>
      <w:r w:rsidRPr="00C47707">
        <w:rPr>
          <w:rFonts w:ascii="Times New Roman" w:eastAsia="BatangChe" w:hAnsi="Times New Roman" w:cs="Times New Roman"/>
          <w:bCs/>
          <w:color w:val="00000A"/>
          <w:sz w:val="24"/>
          <w:szCs w:val="24"/>
        </w:rPr>
        <w:t xml:space="preserve">к Договору о партнерстве </w:t>
      </w:r>
    </w:p>
    <w:p w:rsidR="001B2823" w:rsidRPr="00C47707" w:rsidRDefault="001B2823" w:rsidP="001B2823">
      <w:pPr>
        <w:spacing w:after="0" w:line="240" w:lineRule="auto"/>
        <w:ind w:left="5103"/>
        <w:jc w:val="both"/>
        <w:rPr>
          <w:rFonts w:ascii="Times New Roman" w:eastAsia="BatangChe" w:hAnsi="Times New Roman" w:cs="Times New Roman"/>
          <w:sz w:val="24"/>
          <w:szCs w:val="24"/>
        </w:rPr>
      </w:pPr>
      <w:r w:rsidRPr="00C47707">
        <w:rPr>
          <w:rFonts w:ascii="Times New Roman" w:eastAsia="BatangChe" w:hAnsi="Times New Roman" w:cs="Times New Roman"/>
          <w:bCs/>
          <w:color w:val="00000A"/>
          <w:sz w:val="24"/>
          <w:szCs w:val="24"/>
        </w:rPr>
        <w:t>от «__</w:t>
      </w:r>
      <w:proofErr w:type="gramStart"/>
      <w:r w:rsidRPr="00C47707">
        <w:rPr>
          <w:rFonts w:ascii="Times New Roman" w:eastAsia="BatangChe" w:hAnsi="Times New Roman" w:cs="Times New Roman"/>
          <w:bCs/>
          <w:color w:val="00000A"/>
          <w:sz w:val="24"/>
          <w:szCs w:val="24"/>
        </w:rPr>
        <w:t>_»_</w:t>
      </w:r>
      <w:proofErr w:type="gramEnd"/>
      <w:r w:rsidRPr="00C47707">
        <w:rPr>
          <w:rFonts w:ascii="Times New Roman" w:eastAsia="BatangChe" w:hAnsi="Times New Roman" w:cs="Times New Roman"/>
          <w:bCs/>
          <w:color w:val="00000A"/>
          <w:sz w:val="24"/>
          <w:szCs w:val="24"/>
        </w:rPr>
        <w:t>__ 202</w:t>
      </w:r>
      <w:r w:rsidR="00C559C0">
        <w:rPr>
          <w:rFonts w:ascii="Times New Roman" w:eastAsia="BatangChe" w:hAnsi="Times New Roman" w:cs="Times New Roman"/>
          <w:bCs/>
          <w:color w:val="00000A"/>
          <w:sz w:val="24"/>
          <w:szCs w:val="24"/>
        </w:rPr>
        <w:t>3</w:t>
      </w:r>
      <w:r w:rsidRPr="00C47707">
        <w:rPr>
          <w:rFonts w:ascii="Times New Roman" w:eastAsia="BatangChe" w:hAnsi="Times New Roman" w:cs="Times New Roman"/>
          <w:bCs/>
          <w:color w:val="00000A"/>
          <w:sz w:val="24"/>
          <w:szCs w:val="24"/>
        </w:rPr>
        <w:t xml:space="preserve"> г. № ___-22 ТК</w:t>
      </w:r>
    </w:p>
    <w:p w:rsidR="00E34BBB" w:rsidRPr="00C47707" w:rsidRDefault="00E34BBB" w:rsidP="004632AB">
      <w:pPr>
        <w:spacing w:after="0" w:line="240" w:lineRule="auto"/>
        <w:jc w:val="both"/>
        <w:rPr>
          <w:rFonts w:ascii="Times New Roman" w:eastAsia="BatangChe" w:hAnsi="Times New Roman" w:cs="Times New Roman"/>
          <w:b/>
          <w:bCs/>
          <w:color w:val="00000A"/>
          <w:sz w:val="24"/>
          <w:szCs w:val="24"/>
        </w:rPr>
      </w:pPr>
    </w:p>
    <w:p w:rsidR="00E34BBB" w:rsidRPr="00C47707" w:rsidRDefault="00E34BBB" w:rsidP="00D74E28">
      <w:pPr>
        <w:spacing w:after="0" w:line="240" w:lineRule="auto"/>
        <w:jc w:val="center"/>
        <w:rPr>
          <w:rFonts w:ascii="Times New Roman" w:eastAsia="BatangChe" w:hAnsi="Times New Roman" w:cs="Times New Roman"/>
          <w:sz w:val="24"/>
          <w:szCs w:val="24"/>
        </w:rPr>
      </w:pPr>
      <w:r w:rsidRPr="00C47707">
        <w:rPr>
          <w:rFonts w:ascii="Times New Roman" w:eastAsia="BatangChe" w:hAnsi="Times New Roman" w:cs="Times New Roman"/>
          <w:b/>
          <w:bCs/>
          <w:color w:val="00000A"/>
          <w:sz w:val="24"/>
          <w:szCs w:val="24"/>
        </w:rPr>
        <w:t>Перечень документов</w:t>
      </w:r>
      <w:r w:rsidR="002B3FA9" w:rsidRPr="00C47707">
        <w:rPr>
          <w:rFonts w:ascii="Times New Roman" w:eastAsia="BatangChe" w:hAnsi="Times New Roman" w:cs="Times New Roman"/>
          <w:b/>
          <w:bCs/>
          <w:color w:val="00000A"/>
          <w:sz w:val="24"/>
          <w:szCs w:val="24"/>
        </w:rPr>
        <w:t xml:space="preserve"> </w:t>
      </w:r>
    </w:p>
    <w:p w:rsidR="00E34BBB" w:rsidRPr="00C47707" w:rsidRDefault="00E34BBB" w:rsidP="00D74E28">
      <w:pPr>
        <w:spacing w:after="0" w:line="240" w:lineRule="auto"/>
        <w:jc w:val="center"/>
        <w:rPr>
          <w:rFonts w:ascii="Times New Roman" w:eastAsia="BatangChe" w:hAnsi="Times New Roman" w:cs="Times New Roman"/>
          <w:sz w:val="24"/>
          <w:szCs w:val="24"/>
        </w:rPr>
      </w:pPr>
      <w:r w:rsidRPr="00C47707">
        <w:rPr>
          <w:rFonts w:ascii="Times New Roman" w:eastAsia="BatangChe" w:hAnsi="Times New Roman" w:cs="Times New Roman"/>
          <w:b/>
          <w:bCs/>
          <w:color w:val="00000A"/>
          <w:sz w:val="24"/>
          <w:szCs w:val="24"/>
        </w:rPr>
        <w:t>граждан иностранных государств для направления в ВДЦ «Смена»:</w:t>
      </w:r>
    </w:p>
    <w:p w:rsidR="00E34BBB" w:rsidRPr="00C47707" w:rsidRDefault="00E34BBB" w:rsidP="004632AB">
      <w:pPr>
        <w:spacing w:after="0" w:line="240" w:lineRule="auto"/>
        <w:jc w:val="both"/>
        <w:rPr>
          <w:rFonts w:ascii="Times New Roman" w:eastAsia="BatangChe" w:hAnsi="Times New Roman" w:cs="Times New Roman"/>
          <w:b/>
          <w:bCs/>
          <w:color w:val="00000A"/>
          <w:sz w:val="24"/>
          <w:szCs w:val="24"/>
        </w:rPr>
      </w:pPr>
    </w:p>
    <w:p w:rsidR="009359EA" w:rsidRPr="00C47707" w:rsidRDefault="009359EA" w:rsidP="00D74E28">
      <w:pPr>
        <w:pStyle w:val="ae"/>
        <w:shd w:val="clear" w:color="auto" w:fill="FFFFFF"/>
        <w:spacing w:before="0" w:beforeAutospacing="0" w:after="0" w:afterAutospacing="0"/>
        <w:ind w:firstLine="709"/>
        <w:jc w:val="both"/>
        <w:rPr>
          <w:rFonts w:eastAsia="BatangChe"/>
          <w:shd w:val="clear" w:color="auto" w:fill="FEFEFE"/>
        </w:rPr>
      </w:pPr>
      <w:r w:rsidRPr="00C47707">
        <w:rPr>
          <w:rFonts w:eastAsia="BatangChe"/>
          <w:shd w:val="clear" w:color="auto" w:fill="FEFEFE"/>
        </w:rPr>
        <w:t>Сопровождающие лица, прибывшие в ВДЦ «Смена», обязаны иметь и предоставить в службу реализации путевок и размещения и медицинскую службу следующие отдельные два пакета документов на каждого ребенка:</w:t>
      </w:r>
    </w:p>
    <w:p w:rsidR="009359EA" w:rsidRPr="00C47707" w:rsidRDefault="009359EA" w:rsidP="00D74E28">
      <w:pPr>
        <w:pStyle w:val="ae"/>
        <w:shd w:val="clear" w:color="auto" w:fill="FFFFFF"/>
        <w:spacing w:before="0" w:beforeAutospacing="0" w:after="0" w:afterAutospacing="0"/>
        <w:ind w:firstLine="709"/>
        <w:jc w:val="both"/>
        <w:rPr>
          <w:rStyle w:val="ac"/>
          <w:rFonts w:eastAsia="BatangChe"/>
          <w:b w:val="0"/>
          <w:shd w:val="clear" w:color="auto" w:fill="FEFEFE"/>
        </w:rPr>
      </w:pPr>
      <w:r w:rsidRPr="00C47707">
        <w:rPr>
          <w:rStyle w:val="ac"/>
          <w:rFonts w:eastAsia="BatangChe"/>
          <w:b w:val="0"/>
          <w:shd w:val="clear" w:color="auto" w:fill="FEFEFE"/>
        </w:rPr>
        <w:t>в службу реализации путевок и размещения:</w:t>
      </w:r>
    </w:p>
    <w:p w:rsidR="009359EA" w:rsidRPr="00C47707" w:rsidRDefault="00783185" w:rsidP="00D74E28">
      <w:pPr>
        <w:numPr>
          <w:ilvl w:val="0"/>
          <w:numId w:val="24"/>
        </w:numPr>
        <w:shd w:val="clear" w:color="auto" w:fill="FEFEFE"/>
        <w:spacing w:after="0" w:line="240" w:lineRule="auto"/>
        <w:ind w:left="0" w:firstLine="709"/>
        <w:jc w:val="both"/>
        <w:rPr>
          <w:rFonts w:ascii="Times New Roman" w:eastAsia="BatangChe" w:hAnsi="Times New Roman" w:cs="Times New Roman"/>
          <w:sz w:val="24"/>
          <w:szCs w:val="24"/>
        </w:rPr>
      </w:pPr>
      <w:hyperlink r:id="rId17" w:tgtFrame="_blank" w:history="1">
        <w:r w:rsidR="009359EA" w:rsidRPr="00C47707">
          <w:rPr>
            <w:rFonts w:ascii="Times New Roman" w:eastAsia="BatangChe" w:hAnsi="Times New Roman" w:cs="Times New Roman"/>
            <w:sz w:val="24"/>
            <w:szCs w:val="24"/>
          </w:rPr>
          <w:t>заявление родителя (законного представителя)</w:t>
        </w:r>
      </w:hyperlink>
      <w:r w:rsidR="009359EA" w:rsidRPr="00C47707">
        <w:rPr>
          <w:rFonts w:ascii="Times New Roman" w:eastAsia="BatangChe" w:hAnsi="Times New Roman" w:cs="Times New Roman"/>
          <w:sz w:val="24"/>
          <w:szCs w:val="24"/>
        </w:rPr>
        <w:t xml:space="preserve"> ребенка, распечатанное с официального сайта ВДЦ «Смена» на 1 (одном) листе с двух сторон, с обязательным наличием подписи одного из родителей (законного представителя). Обращаем внимание: Договор об образовании по дополнительной общеразвивающей программе является публичной офертой и обязателен к ознакомлению родителем (законным представителем). </w:t>
      </w:r>
    </w:p>
    <w:p w:rsidR="009359EA" w:rsidRPr="00C47707" w:rsidRDefault="009359EA" w:rsidP="00D74E28">
      <w:pPr>
        <w:numPr>
          <w:ilvl w:val="0"/>
          <w:numId w:val="24"/>
        </w:numPr>
        <w:shd w:val="clear" w:color="auto" w:fill="FEFEFE"/>
        <w:spacing w:after="0" w:line="240" w:lineRule="auto"/>
        <w:ind w:left="0" w:firstLine="709"/>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 xml:space="preserve">копию документа, удостоверяющего личность ребенка (для детей до 14 лет - копия свидетельства о рождении и копия документа, подтверждающего адрес регистрации ребёнка; при достижении 14 лет – копия паспорта </w:t>
      </w:r>
      <w:r w:rsidRPr="00C47707">
        <w:rPr>
          <w:rFonts w:ascii="Times New Roman" w:eastAsia="BatangChe" w:hAnsi="Times New Roman" w:cs="Times New Roman"/>
          <w:sz w:val="24"/>
          <w:szCs w:val="24"/>
          <w:shd w:val="clear" w:color="auto" w:fill="FFFFFF"/>
        </w:rPr>
        <w:t>(разворот с фотографией, разворот с местом регистрации)</w:t>
      </w:r>
      <w:r w:rsidRPr="00C47707">
        <w:rPr>
          <w:rFonts w:ascii="Times New Roman" w:eastAsia="BatangChe" w:hAnsi="Times New Roman" w:cs="Times New Roman"/>
          <w:sz w:val="24"/>
          <w:szCs w:val="24"/>
        </w:rPr>
        <w:t xml:space="preserve">, копии документов предоставляются на 1 (одном) листе. </w:t>
      </w:r>
    </w:p>
    <w:p w:rsidR="009359EA" w:rsidRPr="00C47707" w:rsidRDefault="009359EA" w:rsidP="00D74E28">
      <w:pPr>
        <w:shd w:val="clear" w:color="auto" w:fill="FEFEFE"/>
        <w:spacing w:after="0" w:line="240" w:lineRule="auto"/>
        <w:ind w:firstLine="709"/>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w:t>
      </w:r>
      <w:r w:rsidRPr="00C47707">
        <w:rPr>
          <w:rFonts w:ascii="Times New Roman" w:eastAsia="BatangChe" w:hAnsi="Times New Roman" w:cs="Times New Roman"/>
          <w:sz w:val="24"/>
          <w:szCs w:val="24"/>
          <w:shd w:val="clear" w:color="auto" w:fill="FFFFFF"/>
        </w:rPr>
        <w:t>для иностранных граждан</w:t>
      </w:r>
      <w:r w:rsidRPr="00C47707">
        <w:rPr>
          <w:rFonts w:ascii="Times New Roman" w:eastAsia="BatangChe" w:hAnsi="Times New Roman" w:cs="Times New Roman"/>
          <w:sz w:val="24"/>
          <w:szCs w:val="24"/>
        </w:rPr>
        <w:t>: копия свидетельства о рождении или копия всех страниц загранпаспорта; копия миграционной карты (при ее отсутствии заявление от иностранного гражданина о дате и месте пересечения границы Российской Федерации); копия всех страниц паспорта одного из родителей – иностранного гражданина) в 1 (одном) экземпляре).</w:t>
      </w:r>
    </w:p>
    <w:p w:rsidR="009359EA" w:rsidRPr="00C47707" w:rsidRDefault="009359EA" w:rsidP="00D74E28">
      <w:pPr>
        <w:numPr>
          <w:ilvl w:val="0"/>
          <w:numId w:val="24"/>
        </w:numPr>
        <w:shd w:val="clear" w:color="auto" w:fill="FEFEFE"/>
        <w:spacing w:after="0" w:line="240" w:lineRule="auto"/>
        <w:ind w:left="0" w:firstLine="709"/>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характеристику, заверенную подписью директора, либо иного уполномоченного лица, и печатью учебного учреждения, в которой указаны достижения обучающегося, а также с указанием «состоит (не состоит)» на учёте в органах системы профилактики безнадзорности и правонарушений несовершеннолетних.</w:t>
      </w:r>
    </w:p>
    <w:p w:rsidR="009359EA" w:rsidRPr="00C47707" w:rsidRDefault="009359EA" w:rsidP="00D74E28">
      <w:pPr>
        <w:shd w:val="clear" w:color="auto" w:fill="FEFEFE"/>
        <w:spacing w:after="0" w:line="240" w:lineRule="auto"/>
        <w:ind w:firstLine="709"/>
        <w:jc w:val="both"/>
        <w:rPr>
          <w:rFonts w:ascii="Times New Roman" w:eastAsia="BatangChe" w:hAnsi="Times New Roman" w:cs="Times New Roman"/>
          <w:sz w:val="24"/>
          <w:szCs w:val="24"/>
        </w:rPr>
      </w:pPr>
      <w:r w:rsidRPr="00C47707">
        <w:rPr>
          <w:rFonts w:ascii="Times New Roman" w:eastAsia="BatangChe" w:hAnsi="Times New Roman" w:cs="Times New Roman"/>
          <w:bCs/>
          <w:sz w:val="24"/>
          <w:szCs w:val="24"/>
          <w:u w:val="single"/>
        </w:rPr>
        <w:t>в медицинскую службу:</w:t>
      </w:r>
    </w:p>
    <w:p w:rsidR="009359EA" w:rsidRPr="00C47707" w:rsidRDefault="00783185" w:rsidP="00D74E28">
      <w:pPr>
        <w:numPr>
          <w:ilvl w:val="0"/>
          <w:numId w:val="23"/>
        </w:numPr>
        <w:shd w:val="clear" w:color="auto" w:fill="FEFEFE"/>
        <w:spacing w:after="0" w:line="240" w:lineRule="auto"/>
        <w:ind w:left="0" w:firstLine="709"/>
        <w:jc w:val="both"/>
        <w:rPr>
          <w:rFonts w:ascii="Times New Roman" w:eastAsia="BatangChe" w:hAnsi="Times New Roman" w:cs="Times New Roman"/>
          <w:sz w:val="24"/>
          <w:szCs w:val="24"/>
        </w:rPr>
      </w:pPr>
      <w:hyperlink r:id="rId18" w:tgtFrame="_blank" w:history="1">
        <w:r w:rsidR="009359EA" w:rsidRPr="00C47707">
          <w:rPr>
            <w:rFonts w:ascii="Times New Roman" w:eastAsia="BatangChe" w:hAnsi="Times New Roman" w:cs="Times New Roman"/>
            <w:sz w:val="24"/>
            <w:szCs w:val="24"/>
          </w:rPr>
          <w:t>заявление родителя (законного представителя)</w:t>
        </w:r>
      </w:hyperlink>
      <w:r w:rsidR="009359EA" w:rsidRPr="00C47707">
        <w:rPr>
          <w:rFonts w:ascii="Times New Roman" w:eastAsia="BatangChe" w:hAnsi="Times New Roman" w:cs="Times New Roman"/>
          <w:sz w:val="24"/>
          <w:szCs w:val="24"/>
        </w:rPr>
        <w:t xml:space="preserve"> ребенка, распечатанное с официального сайта ВДЦ «Смена» на 1 (одном) листе с двух сторон, с обязательным наличием подписи одного из родителей (законного представителя). </w:t>
      </w:r>
    </w:p>
    <w:p w:rsidR="009359EA" w:rsidRPr="00C47707" w:rsidRDefault="009359EA" w:rsidP="00D74E28">
      <w:pPr>
        <w:numPr>
          <w:ilvl w:val="0"/>
          <w:numId w:val="23"/>
        </w:numPr>
        <w:shd w:val="clear" w:color="auto" w:fill="FEFEFE"/>
        <w:spacing w:after="0" w:line="240" w:lineRule="auto"/>
        <w:ind w:left="0" w:firstLine="709"/>
        <w:jc w:val="both"/>
        <w:rPr>
          <w:rFonts w:ascii="Times New Roman" w:eastAsia="BatangChe" w:hAnsi="Times New Roman" w:cs="Times New Roman"/>
          <w:sz w:val="24"/>
          <w:szCs w:val="24"/>
        </w:rPr>
      </w:pPr>
      <w:r w:rsidRPr="00C47707">
        <w:rPr>
          <w:rStyle w:val="ad"/>
          <w:rFonts w:ascii="Times New Roman" w:eastAsia="BatangChe" w:hAnsi="Times New Roman" w:cs="Times New Roman"/>
          <w:i w:val="0"/>
          <w:sz w:val="24"/>
          <w:szCs w:val="24"/>
        </w:rPr>
        <w:t>справку о состоянии здоровья ребенка, отъезжающего в организацию отдыха детей и их оздоровления (Форма № 079/у), содержащая  сведения о прививках в соответствии с Приказом МЗ РФ от 06.12.2021 г. № 1122н, о перенесенных заболеваниях, в том числе инфекционных, сведений об отсутствии контакта с инфекционными больными по месту жительства и учебы в течение 21 дня до момента заезда в лагере, в т.ч. по COVID-19. Указанные сведения вносятся в справку не ранее чем за 3 рабочих дня до отъезда (требования СП 2.4.3648-20). Форма № 079/у «Медицинская справка о состоянии здоровья ребенка, отъезжающего в организацию отдыха детей и их оздоровления» утверждена приказом Минздрава России от 15.12.2014 г.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Минюстом России 20.02.2015, регистрационный № 36160) с изменениями, внесенными приказами Минздрава России 09.01.2018 г. № 2н (зарегистрирован Минюстом России 04.04.2018 г., регистрационный № 50614) и от 02.11.2020 г. № 1186н (зарегистрирован Минюстом России от 27.11.2020 г., регистрационный № 61121).</w:t>
      </w:r>
      <w:r w:rsidRPr="00C47707">
        <w:rPr>
          <w:rFonts w:ascii="Times New Roman" w:eastAsia="BatangChe" w:hAnsi="Times New Roman" w:cs="Times New Roman"/>
          <w:sz w:val="24"/>
          <w:szCs w:val="24"/>
        </w:rPr>
        <w:t> </w:t>
      </w:r>
      <w:r w:rsidRPr="00C47707">
        <w:rPr>
          <w:rStyle w:val="ad"/>
          <w:rFonts w:ascii="Times New Roman" w:eastAsia="BatangChe" w:hAnsi="Times New Roman" w:cs="Times New Roman"/>
          <w:i w:val="0"/>
          <w:sz w:val="24"/>
          <w:szCs w:val="24"/>
        </w:rPr>
        <w:t xml:space="preserve">(для несовершеннолетних иностранных граждан - иные медицинские документы, содержащие сведения, предусмотренные формой указанной справки). </w:t>
      </w:r>
      <w:r w:rsidRPr="00C47707">
        <w:rPr>
          <w:rStyle w:val="ad"/>
          <w:rFonts w:ascii="Times New Roman" w:eastAsia="BatangChe" w:hAnsi="Times New Roman" w:cs="Times New Roman"/>
          <w:i w:val="0"/>
          <w:sz w:val="24"/>
          <w:szCs w:val="24"/>
          <w:shd w:val="clear" w:color="auto" w:fill="FFFFFF"/>
        </w:rPr>
        <w:t> Обращаем внимание: Информация в медицинской справке должна быть полной и достоверной</w:t>
      </w:r>
      <w:r w:rsidRPr="00C47707">
        <w:rPr>
          <w:rStyle w:val="ad"/>
          <w:rFonts w:ascii="Times New Roman" w:eastAsia="BatangChe" w:hAnsi="Times New Roman" w:cs="Times New Roman"/>
          <w:i w:val="0"/>
          <w:sz w:val="24"/>
          <w:szCs w:val="24"/>
        </w:rPr>
        <w:t>.</w:t>
      </w:r>
    </w:p>
    <w:p w:rsidR="009359EA" w:rsidRPr="00C47707" w:rsidRDefault="009359EA" w:rsidP="00D74E28">
      <w:pPr>
        <w:numPr>
          <w:ilvl w:val="0"/>
          <w:numId w:val="23"/>
        </w:numPr>
        <w:shd w:val="clear" w:color="auto" w:fill="FEFEFE"/>
        <w:spacing w:after="0" w:line="240" w:lineRule="auto"/>
        <w:ind w:left="0" w:firstLine="709"/>
        <w:jc w:val="both"/>
        <w:rPr>
          <w:rFonts w:ascii="Times New Roman" w:eastAsia="BatangChe" w:hAnsi="Times New Roman" w:cs="Times New Roman"/>
          <w:sz w:val="24"/>
          <w:szCs w:val="24"/>
        </w:rPr>
      </w:pPr>
      <w:r w:rsidRPr="00C47707">
        <w:rPr>
          <w:rStyle w:val="ad"/>
          <w:rFonts w:ascii="Times New Roman" w:eastAsia="BatangChe" w:hAnsi="Times New Roman" w:cs="Times New Roman"/>
          <w:i w:val="0"/>
          <w:sz w:val="24"/>
          <w:szCs w:val="24"/>
        </w:rPr>
        <w:lastRenderedPageBreak/>
        <w:t xml:space="preserve">заключение врача-фтизиатра об отсутствии у ребенка заболевания туберкулезом </w:t>
      </w:r>
      <w:r w:rsidRPr="00C47707">
        <w:rPr>
          <w:rStyle w:val="ad"/>
          <w:rFonts w:ascii="Times New Roman" w:eastAsia="BatangChe" w:hAnsi="Times New Roman" w:cs="Times New Roman"/>
          <w:i w:val="0"/>
          <w:sz w:val="24"/>
          <w:szCs w:val="24"/>
          <w:u w:val="single"/>
        </w:rPr>
        <w:t xml:space="preserve">для детей, которым не проводилась </w:t>
      </w:r>
      <w:proofErr w:type="spellStart"/>
      <w:r w:rsidRPr="00C47707">
        <w:rPr>
          <w:rStyle w:val="ad"/>
          <w:rFonts w:ascii="Times New Roman" w:eastAsia="BatangChe" w:hAnsi="Times New Roman" w:cs="Times New Roman"/>
          <w:i w:val="0"/>
          <w:sz w:val="24"/>
          <w:szCs w:val="24"/>
          <w:u w:val="single"/>
        </w:rPr>
        <w:t>туберкулинодиагностика</w:t>
      </w:r>
      <w:proofErr w:type="spellEnd"/>
      <w:r w:rsidRPr="00C47707">
        <w:rPr>
          <w:rStyle w:val="ad"/>
          <w:rFonts w:ascii="Times New Roman" w:eastAsia="BatangChe" w:hAnsi="Times New Roman" w:cs="Times New Roman"/>
          <w:i w:val="0"/>
          <w:sz w:val="24"/>
          <w:szCs w:val="24"/>
          <w:u w:val="single"/>
        </w:rPr>
        <w:t xml:space="preserve"> (постановка реакции Манту)</w:t>
      </w:r>
      <w:r w:rsidRPr="00C47707">
        <w:rPr>
          <w:rStyle w:val="ad"/>
          <w:rFonts w:ascii="Times New Roman" w:eastAsia="BatangChe" w:hAnsi="Times New Roman" w:cs="Times New Roman"/>
          <w:i w:val="0"/>
          <w:sz w:val="24"/>
          <w:szCs w:val="24"/>
        </w:rPr>
        <w:t xml:space="preserve"> (требования СанПиН 3.3686-21).</w:t>
      </w:r>
    </w:p>
    <w:p w:rsidR="009359EA" w:rsidRPr="00C47707" w:rsidRDefault="009359EA" w:rsidP="00D74E28">
      <w:pPr>
        <w:numPr>
          <w:ilvl w:val="0"/>
          <w:numId w:val="23"/>
        </w:numPr>
        <w:shd w:val="clear" w:color="auto" w:fill="FEFEFE"/>
        <w:spacing w:after="0" w:line="240" w:lineRule="auto"/>
        <w:ind w:left="0" w:firstLine="709"/>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 xml:space="preserve">результаты обследования на энтеробиоз и </w:t>
      </w:r>
      <w:proofErr w:type="spellStart"/>
      <w:r w:rsidRPr="00C47707">
        <w:rPr>
          <w:rFonts w:ascii="Times New Roman" w:eastAsia="BatangChe" w:hAnsi="Times New Roman" w:cs="Times New Roman"/>
          <w:sz w:val="24"/>
          <w:szCs w:val="24"/>
        </w:rPr>
        <w:t>гименолепидоз</w:t>
      </w:r>
      <w:proofErr w:type="spellEnd"/>
      <w:r w:rsidRPr="00C47707">
        <w:rPr>
          <w:rFonts w:ascii="Times New Roman" w:eastAsia="BatangChe" w:hAnsi="Times New Roman" w:cs="Times New Roman"/>
          <w:sz w:val="24"/>
          <w:szCs w:val="24"/>
        </w:rPr>
        <w:t xml:space="preserve"> (соскоб на яйца </w:t>
      </w:r>
      <w:proofErr w:type="gramStart"/>
      <w:r w:rsidRPr="00C47707">
        <w:rPr>
          <w:rFonts w:ascii="Times New Roman" w:eastAsia="BatangChe" w:hAnsi="Times New Roman" w:cs="Times New Roman"/>
          <w:sz w:val="24"/>
          <w:szCs w:val="24"/>
        </w:rPr>
        <w:t>глистов)(</w:t>
      </w:r>
      <w:proofErr w:type="gramEnd"/>
      <w:r w:rsidRPr="00C47707">
        <w:rPr>
          <w:rFonts w:ascii="Times New Roman" w:eastAsia="BatangChe" w:hAnsi="Times New Roman" w:cs="Times New Roman"/>
          <w:sz w:val="24"/>
          <w:szCs w:val="24"/>
        </w:rPr>
        <w:t xml:space="preserve">требования </w:t>
      </w:r>
      <w:r w:rsidRPr="00C47707">
        <w:rPr>
          <w:rStyle w:val="ad"/>
          <w:rFonts w:ascii="Times New Roman" w:eastAsia="BatangChe" w:hAnsi="Times New Roman" w:cs="Times New Roman"/>
          <w:i w:val="0"/>
          <w:sz w:val="24"/>
          <w:szCs w:val="24"/>
        </w:rPr>
        <w:t xml:space="preserve">СанПиН 3.3686-21). </w:t>
      </w:r>
    </w:p>
    <w:p w:rsidR="009359EA" w:rsidRPr="00C47707" w:rsidRDefault="009359EA" w:rsidP="00D74E28">
      <w:pPr>
        <w:numPr>
          <w:ilvl w:val="0"/>
          <w:numId w:val="23"/>
        </w:numPr>
        <w:shd w:val="clear" w:color="auto" w:fill="FFFFFF"/>
        <w:spacing w:after="0" w:line="240" w:lineRule="auto"/>
        <w:ind w:left="0" w:firstLine="709"/>
        <w:jc w:val="both"/>
        <w:rPr>
          <w:rFonts w:ascii="Times New Roman" w:eastAsia="BatangChe" w:hAnsi="Times New Roman" w:cs="Times New Roman"/>
          <w:sz w:val="24"/>
          <w:szCs w:val="24"/>
        </w:rPr>
      </w:pPr>
      <w:r w:rsidRPr="00C47707">
        <w:rPr>
          <w:rStyle w:val="ac"/>
          <w:rFonts w:ascii="Times New Roman" w:eastAsia="BatangChe" w:hAnsi="Times New Roman" w:cs="Times New Roman"/>
          <w:b w:val="0"/>
          <w:sz w:val="24"/>
          <w:szCs w:val="24"/>
        </w:rPr>
        <w:t>справку об отсутствии контактов с инфекционными больными (о санитарно-эпидемиологическом окружении)</w:t>
      </w:r>
      <w:r w:rsidRPr="00C47707">
        <w:rPr>
          <w:rFonts w:ascii="Times New Roman" w:eastAsia="BatangChe" w:hAnsi="Times New Roman" w:cs="Times New Roman"/>
          <w:sz w:val="24"/>
          <w:szCs w:val="24"/>
        </w:rPr>
        <w:t> по месту жительства и обучения, в случае отсутствия сведений в справке </w:t>
      </w:r>
      <w:hyperlink r:id="rId19" w:tgtFrame="_blank" w:history="1">
        <w:r w:rsidRPr="00C47707">
          <w:rPr>
            <w:rStyle w:val="a6"/>
            <w:rFonts w:ascii="Times New Roman" w:eastAsia="BatangChe" w:hAnsi="Times New Roman" w:cs="Times New Roman"/>
            <w:sz w:val="24"/>
            <w:szCs w:val="24"/>
          </w:rPr>
          <w:t>по форме №079/у</w:t>
        </w:r>
      </w:hyperlink>
      <w:r w:rsidRPr="00C47707">
        <w:rPr>
          <w:rFonts w:ascii="Times New Roman" w:eastAsia="BatangChe" w:hAnsi="Times New Roman" w:cs="Times New Roman"/>
          <w:sz w:val="24"/>
          <w:szCs w:val="24"/>
        </w:rPr>
        <w:t>; . Выдается амбулаторно-поликлиническим учреждением не ранее, чем за 3 (три) дня до выезда в ВДЦ «Смена». </w:t>
      </w:r>
      <w:r w:rsidRPr="00C47707">
        <w:rPr>
          <w:rStyle w:val="ac"/>
          <w:rFonts w:ascii="Times New Roman" w:eastAsia="BatangChe" w:hAnsi="Times New Roman" w:cs="Times New Roman"/>
          <w:b w:val="0"/>
          <w:iCs/>
          <w:sz w:val="24"/>
          <w:szCs w:val="24"/>
        </w:rPr>
        <w:t>Обращаем внимание:</w:t>
      </w:r>
      <w:r w:rsidRPr="00C47707">
        <w:rPr>
          <w:rStyle w:val="ad"/>
          <w:rFonts w:ascii="Times New Roman" w:eastAsia="BatangChe" w:hAnsi="Times New Roman" w:cs="Times New Roman"/>
          <w:i w:val="0"/>
          <w:sz w:val="24"/>
          <w:szCs w:val="24"/>
        </w:rPr>
        <w:t> Согласно постановлению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 3.11.2 справка должна содержать сведения об отсутствии контакта с инфекционными больными, в том числе с COVID-19, </w:t>
      </w:r>
      <w:r w:rsidRPr="00C47707">
        <w:rPr>
          <w:rStyle w:val="ac"/>
          <w:rFonts w:ascii="Times New Roman" w:eastAsia="BatangChe" w:hAnsi="Times New Roman" w:cs="Times New Roman"/>
          <w:b w:val="0"/>
          <w:iCs/>
          <w:sz w:val="24"/>
          <w:szCs w:val="24"/>
        </w:rPr>
        <w:t>в течение 21 календарного дня</w:t>
      </w:r>
      <w:r w:rsidRPr="00C47707">
        <w:rPr>
          <w:rStyle w:val="ad"/>
          <w:rFonts w:ascii="Times New Roman" w:eastAsia="BatangChe" w:hAnsi="Times New Roman" w:cs="Times New Roman"/>
          <w:i w:val="0"/>
          <w:sz w:val="24"/>
          <w:szCs w:val="24"/>
        </w:rPr>
        <w:t>.</w:t>
      </w:r>
    </w:p>
    <w:p w:rsidR="009359EA" w:rsidRPr="00C47707" w:rsidRDefault="009359EA" w:rsidP="00D74E28">
      <w:pPr>
        <w:numPr>
          <w:ilvl w:val="0"/>
          <w:numId w:val="23"/>
        </w:numPr>
        <w:shd w:val="clear" w:color="auto" w:fill="FEFEFE"/>
        <w:spacing w:after="0" w:line="240" w:lineRule="auto"/>
        <w:ind w:left="0" w:firstLine="709"/>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копию полиса обязательного медицинского страхования ребенка (для несовершеннолетних иностранных граждан – договор в сфере обязательного медицинского страхования (медицинская страховка, действительная на территории Российской Федерации);</w:t>
      </w:r>
    </w:p>
    <w:p w:rsidR="009359EA" w:rsidRPr="00C47707" w:rsidRDefault="009359EA" w:rsidP="00D74E28">
      <w:pPr>
        <w:numPr>
          <w:ilvl w:val="0"/>
          <w:numId w:val="23"/>
        </w:numPr>
        <w:shd w:val="clear" w:color="auto" w:fill="FEFEFE"/>
        <w:spacing w:after="0" w:line="240" w:lineRule="auto"/>
        <w:ind w:left="0" w:firstLine="709"/>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 xml:space="preserve">копию документа, удостоверяющего личность ребенка (для детей до 14 лет - копия свидетельства о рождении и копия документа, подтверждающего адрес регистрации ребёнка; при достижении 14 лет – копия паспорта </w:t>
      </w:r>
      <w:r w:rsidRPr="00C47707">
        <w:rPr>
          <w:rFonts w:ascii="Times New Roman" w:eastAsia="BatangChe" w:hAnsi="Times New Roman" w:cs="Times New Roman"/>
          <w:sz w:val="24"/>
          <w:szCs w:val="24"/>
          <w:shd w:val="clear" w:color="auto" w:fill="FFFFFF"/>
        </w:rPr>
        <w:t>(разворот с фотографией, разворот с местом регистрации)</w:t>
      </w:r>
      <w:r w:rsidRPr="00C47707">
        <w:rPr>
          <w:rFonts w:ascii="Times New Roman" w:eastAsia="BatangChe" w:hAnsi="Times New Roman" w:cs="Times New Roman"/>
          <w:sz w:val="24"/>
          <w:szCs w:val="24"/>
        </w:rPr>
        <w:t xml:space="preserve">, копии документов предоставляются на 1 (одном) листе. </w:t>
      </w:r>
    </w:p>
    <w:p w:rsidR="009359EA" w:rsidRPr="00C47707" w:rsidRDefault="009359EA" w:rsidP="00D74E28">
      <w:pPr>
        <w:shd w:val="clear" w:color="auto" w:fill="FEFEFE"/>
        <w:spacing w:after="0" w:line="240" w:lineRule="auto"/>
        <w:ind w:firstLine="709"/>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w:t>
      </w:r>
      <w:r w:rsidRPr="00C47707">
        <w:rPr>
          <w:rFonts w:ascii="Times New Roman" w:eastAsia="BatangChe" w:hAnsi="Times New Roman" w:cs="Times New Roman"/>
          <w:sz w:val="24"/>
          <w:szCs w:val="24"/>
          <w:shd w:val="clear" w:color="auto" w:fill="FFFFFF"/>
        </w:rPr>
        <w:t>для иностранных граждан</w:t>
      </w:r>
      <w:r w:rsidRPr="00C47707">
        <w:rPr>
          <w:rFonts w:ascii="Times New Roman" w:eastAsia="BatangChe" w:hAnsi="Times New Roman" w:cs="Times New Roman"/>
          <w:sz w:val="24"/>
          <w:szCs w:val="24"/>
        </w:rPr>
        <w:t>: копия свидетельства о рождении или копия всех страниц загранпаспорта; копия миграционной карты (при ее отсутствии заявление от иностранного гражданина о дате и месте пересечения границы Российской Федерации); копия всех страниц паспорта одного из родителей – иностранного гражданина) в 1 (одном) экземпляре).</w:t>
      </w:r>
    </w:p>
    <w:p w:rsidR="009359EA" w:rsidRPr="00C47707" w:rsidRDefault="009359EA" w:rsidP="00D74E28">
      <w:pPr>
        <w:shd w:val="clear" w:color="auto" w:fill="FEFEFE"/>
        <w:spacing w:after="0" w:line="240" w:lineRule="auto"/>
        <w:ind w:firstLine="709"/>
        <w:jc w:val="both"/>
        <w:rPr>
          <w:rFonts w:ascii="Times New Roman" w:eastAsia="BatangChe" w:hAnsi="Times New Roman" w:cs="Times New Roman"/>
          <w:sz w:val="24"/>
          <w:szCs w:val="24"/>
        </w:rPr>
      </w:pPr>
      <w:r w:rsidRPr="00C47707">
        <w:rPr>
          <w:rFonts w:ascii="Times New Roman" w:eastAsia="BatangChe" w:hAnsi="Times New Roman" w:cs="Times New Roman"/>
          <w:bCs/>
          <w:sz w:val="24"/>
          <w:szCs w:val="24"/>
          <w:u w:val="single"/>
        </w:rPr>
        <w:t>Дополнительно для организованных групп детей:</w:t>
      </w:r>
    </w:p>
    <w:p w:rsidR="009359EA" w:rsidRPr="00C47707" w:rsidRDefault="009359EA" w:rsidP="00D74E28">
      <w:pPr>
        <w:numPr>
          <w:ilvl w:val="0"/>
          <w:numId w:val="25"/>
        </w:numPr>
        <w:shd w:val="clear" w:color="auto" w:fill="FEFEFE"/>
        <w:spacing w:after="0" w:line="240" w:lineRule="auto"/>
        <w:ind w:left="0" w:firstLine="709"/>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копию нотариально заверенной доверенности или нотариально заверенного согласия от каждого родителя (законного представителя), либо приказа на сопровождение (приезд/отъезд) детей в/из ВДЦ «Смена»;</w:t>
      </w:r>
    </w:p>
    <w:p w:rsidR="009359EA" w:rsidRPr="00C47707" w:rsidRDefault="009359EA" w:rsidP="00D74E28">
      <w:pPr>
        <w:numPr>
          <w:ilvl w:val="0"/>
          <w:numId w:val="25"/>
        </w:numPr>
        <w:shd w:val="clear" w:color="auto" w:fill="FEFEFE"/>
        <w:spacing w:after="0" w:line="240" w:lineRule="auto"/>
        <w:ind w:left="0" w:firstLine="709"/>
        <w:jc w:val="both"/>
        <w:rPr>
          <w:rFonts w:ascii="Times New Roman" w:eastAsia="BatangChe" w:hAnsi="Times New Roman" w:cs="Times New Roman"/>
          <w:sz w:val="24"/>
          <w:szCs w:val="24"/>
        </w:rPr>
      </w:pPr>
      <w:r w:rsidRPr="00C47707">
        <w:rPr>
          <w:rFonts w:ascii="Times New Roman" w:eastAsia="BatangChe" w:hAnsi="Times New Roman" w:cs="Times New Roman"/>
          <w:sz w:val="24"/>
          <w:szCs w:val="24"/>
        </w:rPr>
        <w:t xml:space="preserve">оригинал </w:t>
      </w:r>
      <w:hyperlink r:id="rId20" w:tgtFrame="_blank" w:history="1">
        <w:r w:rsidRPr="00C47707">
          <w:rPr>
            <w:rFonts w:ascii="Times New Roman" w:eastAsia="BatangChe" w:hAnsi="Times New Roman" w:cs="Times New Roman"/>
            <w:sz w:val="24"/>
            <w:szCs w:val="24"/>
            <w:u w:val="single"/>
          </w:rPr>
          <w:t>списка обучающихся</w:t>
        </w:r>
      </w:hyperlink>
      <w:r w:rsidRPr="00C47707">
        <w:rPr>
          <w:rFonts w:ascii="Times New Roman" w:eastAsia="BatangChe" w:hAnsi="Times New Roman" w:cs="Times New Roman"/>
          <w:sz w:val="24"/>
          <w:szCs w:val="24"/>
        </w:rPr>
        <w:t>, утвержденный руководителем направляющей организации, заверенный печатью в 2 (двух) экземплярах.</w:t>
      </w:r>
    </w:p>
    <w:p w:rsidR="009359EA" w:rsidRPr="00C47707" w:rsidRDefault="009359EA" w:rsidP="00D74E28">
      <w:pPr>
        <w:pStyle w:val="ae"/>
        <w:shd w:val="clear" w:color="auto" w:fill="FFFFFF"/>
        <w:spacing w:before="0" w:beforeAutospacing="0" w:after="0" w:afterAutospacing="0"/>
        <w:ind w:firstLine="709"/>
        <w:jc w:val="both"/>
        <w:rPr>
          <w:rFonts w:eastAsia="BatangChe"/>
        </w:rPr>
      </w:pPr>
      <w:r w:rsidRPr="00C47707">
        <w:rPr>
          <w:rFonts w:eastAsia="BatangChe"/>
          <w:shd w:val="clear" w:color="auto" w:fill="FFFFFF"/>
        </w:rPr>
        <w:t xml:space="preserve">Дети, которые прибывают/убывают в/из ВДЦ «Смена» не в составе организованной группы, должны приезжать/убывать в сопровождении родителя (законного представителя). </w:t>
      </w:r>
      <w:r w:rsidRPr="00C47707">
        <w:rPr>
          <w:rFonts w:eastAsia="BatangChe"/>
        </w:rPr>
        <w:t xml:space="preserve">Если по каким-либо причинам ребенок должен добираться </w:t>
      </w:r>
      <w:r w:rsidRPr="00C47707">
        <w:rPr>
          <w:rFonts w:eastAsia="BatangChe"/>
          <w:shd w:val="clear" w:color="auto" w:fill="FFFFFF"/>
        </w:rPr>
        <w:t xml:space="preserve">в/из ВДЦ «Смена» </w:t>
      </w:r>
      <w:r w:rsidRPr="00C47707">
        <w:rPr>
          <w:rFonts w:eastAsia="BatangChe"/>
        </w:rPr>
        <w:t>самостоятельно, родитель (законный представитель) обязан оформить и передать ребенку для предоставления в ВДЦ «Смена» при заезде копию нотариально заверенной доверенности или нотариально заверенного согласия на самостоятельное передвижение своего ребенка по территории Российской Федерации, в которой следует указать маршрут следования ребенка.</w:t>
      </w:r>
    </w:p>
    <w:p w:rsidR="009359EA" w:rsidRPr="00C47707" w:rsidRDefault="009359EA" w:rsidP="00D74E28">
      <w:pPr>
        <w:pStyle w:val="ae"/>
        <w:shd w:val="clear" w:color="auto" w:fill="FFFFFF"/>
        <w:spacing w:before="0" w:beforeAutospacing="0" w:after="0" w:afterAutospacing="0"/>
        <w:ind w:firstLine="709"/>
        <w:jc w:val="both"/>
        <w:rPr>
          <w:rFonts w:eastAsia="BatangChe"/>
          <w:shd w:val="clear" w:color="auto" w:fill="FFFFFF"/>
        </w:rPr>
      </w:pPr>
      <w:r w:rsidRPr="00C47707">
        <w:rPr>
          <w:rFonts w:eastAsia="BatangChe"/>
          <w:shd w:val="clear" w:color="auto" w:fill="FFFFFF"/>
        </w:rPr>
        <w:t>Все документы для зачисления ребенка в ВДЦ «Смена» представляются на русском языке или вместе с переводом на русский язык (для иностранных граждан).</w:t>
      </w:r>
    </w:p>
    <w:p w:rsidR="009359EA" w:rsidRPr="00C47707" w:rsidRDefault="009359EA" w:rsidP="00D74E28">
      <w:pPr>
        <w:shd w:val="clear" w:color="auto" w:fill="FFFFFF"/>
        <w:spacing w:after="0" w:line="240" w:lineRule="auto"/>
        <w:ind w:firstLine="709"/>
        <w:jc w:val="both"/>
        <w:rPr>
          <w:rFonts w:ascii="Times New Roman" w:eastAsia="BatangChe" w:hAnsi="Times New Roman" w:cs="Times New Roman"/>
          <w:sz w:val="24"/>
          <w:szCs w:val="24"/>
        </w:rPr>
      </w:pPr>
      <w:r w:rsidRPr="00C47707">
        <w:rPr>
          <w:rFonts w:ascii="Times New Roman" w:eastAsia="BatangChe" w:hAnsi="Times New Roman" w:cs="Times New Roman"/>
          <w:bCs/>
          <w:sz w:val="24"/>
          <w:szCs w:val="24"/>
        </w:rPr>
        <w:t>Отсутствие одного из указанных документов является основанием для отказа в приеме ребенка в ВДЦ «Смена».</w:t>
      </w:r>
    </w:p>
    <w:p w:rsidR="00E34BBB" w:rsidRPr="00C47707" w:rsidRDefault="00E34BBB" w:rsidP="00D74E28">
      <w:pPr>
        <w:spacing w:after="0" w:line="240" w:lineRule="auto"/>
        <w:ind w:firstLine="709"/>
        <w:jc w:val="both"/>
        <w:rPr>
          <w:rFonts w:ascii="Times New Roman" w:eastAsia="BatangChe" w:hAnsi="Times New Roman" w:cs="Times New Roman"/>
          <w:sz w:val="24"/>
          <w:szCs w:val="24"/>
          <w:highlight w:val="yellow"/>
        </w:rPr>
      </w:pPr>
      <w:r w:rsidRPr="00C47707">
        <w:rPr>
          <w:rFonts w:ascii="Times New Roman" w:eastAsia="BatangChe" w:hAnsi="Times New Roman" w:cs="Times New Roman"/>
          <w:color w:val="00000A"/>
          <w:sz w:val="24"/>
          <w:szCs w:val="24"/>
        </w:rPr>
        <w:t xml:space="preserve">Дети, не имеющие перечисленных документов, возвращаются </w:t>
      </w:r>
      <w:r w:rsidR="00CD2CF4" w:rsidRPr="00C47707">
        <w:rPr>
          <w:rFonts w:ascii="Times New Roman" w:eastAsia="BatangChe" w:hAnsi="Times New Roman" w:cs="Times New Roman"/>
          <w:color w:val="00000A"/>
          <w:sz w:val="24"/>
          <w:szCs w:val="24"/>
        </w:rPr>
        <w:t>к месту постоянного проживания</w:t>
      </w:r>
      <w:r w:rsidRPr="00C47707">
        <w:rPr>
          <w:rFonts w:ascii="Times New Roman" w:eastAsia="BatangChe" w:hAnsi="Times New Roman" w:cs="Times New Roman"/>
          <w:color w:val="00000A"/>
          <w:sz w:val="24"/>
          <w:szCs w:val="24"/>
        </w:rPr>
        <w:t xml:space="preserve"> с сопровождающим лицом </w:t>
      </w:r>
      <w:r w:rsidR="00FA598E" w:rsidRPr="00C47707">
        <w:rPr>
          <w:rFonts w:ascii="Times New Roman" w:eastAsia="BatangChe" w:hAnsi="Times New Roman" w:cs="Times New Roman"/>
          <w:color w:val="00000A"/>
          <w:sz w:val="24"/>
          <w:szCs w:val="24"/>
        </w:rPr>
        <w:t xml:space="preserve">Партнера и </w:t>
      </w:r>
      <w:r w:rsidRPr="00C47707">
        <w:rPr>
          <w:rFonts w:ascii="Times New Roman" w:eastAsia="BatangChe" w:hAnsi="Times New Roman" w:cs="Times New Roman"/>
          <w:color w:val="00000A"/>
          <w:sz w:val="24"/>
          <w:szCs w:val="24"/>
        </w:rPr>
        <w:t xml:space="preserve">за счет Партнера. </w:t>
      </w:r>
    </w:p>
    <w:sectPr w:rsidR="00E34BBB" w:rsidRPr="00C47707" w:rsidSect="002F631F">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185" w:rsidRDefault="00783185" w:rsidP="00C61384">
      <w:pPr>
        <w:spacing w:after="0" w:line="240" w:lineRule="auto"/>
      </w:pPr>
      <w:r>
        <w:separator/>
      </w:r>
    </w:p>
  </w:endnote>
  <w:endnote w:type="continuationSeparator" w:id="0">
    <w:p w:rsidR="00783185" w:rsidRDefault="00783185" w:rsidP="00C6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185" w:rsidRDefault="00783185" w:rsidP="00C61384">
      <w:pPr>
        <w:spacing w:after="0" w:line="240" w:lineRule="auto"/>
      </w:pPr>
      <w:r>
        <w:separator/>
      </w:r>
    </w:p>
  </w:footnote>
  <w:footnote w:type="continuationSeparator" w:id="0">
    <w:p w:rsidR="00783185" w:rsidRDefault="00783185" w:rsidP="00C61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114917"/>
      <w:docPartObj>
        <w:docPartGallery w:val="Page Numbers (Top of Page)"/>
        <w:docPartUnique/>
      </w:docPartObj>
    </w:sdtPr>
    <w:sdtEndPr>
      <w:rPr>
        <w:sz w:val="20"/>
        <w:szCs w:val="20"/>
      </w:rPr>
    </w:sdtEndPr>
    <w:sdtContent>
      <w:p w:rsidR="0051721A" w:rsidRPr="008C27AD" w:rsidRDefault="0051721A">
        <w:pPr>
          <w:pStyle w:val="a3"/>
          <w:jc w:val="right"/>
          <w:rPr>
            <w:sz w:val="20"/>
            <w:szCs w:val="20"/>
          </w:rPr>
        </w:pPr>
        <w:r w:rsidRPr="008C27AD">
          <w:rPr>
            <w:sz w:val="20"/>
            <w:szCs w:val="20"/>
          </w:rPr>
          <w:fldChar w:fldCharType="begin"/>
        </w:r>
        <w:r w:rsidRPr="008C27AD">
          <w:rPr>
            <w:sz w:val="20"/>
            <w:szCs w:val="20"/>
          </w:rPr>
          <w:instrText>PAGE   \* MERGEFORMAT</w:instrText>
        </w:r>
        <w:r w:rsidRPr="008C27AD">
          <w:rPr>
            <w:sz w:val="20"/>
            <w:szCs w:val="20"/>
          </w:rPr>
          <w:fldChar w:fldCharType="separate"/>
        </w:r>
        <w:r>
          <w:rPr>
            <w:noProof/>
            <w:sz w:val="20"/>
            <w:szCs w:val="20"/>
          </w:rPr>
          <w:t>13</w:t>
        </w:r>
        <w:r w:rsidRPr="008C27AD">
          <w:rPr>
            <w:sz w:val="20"/>
            <w:szCs w:val="20"/>
          </w:rPr>
          <w:fldChar w:fldCharType="end"/>
        </w:r>
      </w:p>
    </w:sdtContent>
  </w:sdt>
  <w:p w:rsidR="0051721A" w:rsidRDefault="005172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359972"/>
      <w:docPartObj>
        <w:docPartGallery w:val="Page Numbers (Top of Page)"/>
        <w:docPartUnique/>
      </w:docPartObj>
    </w:sdtPr>
    <w:sdtEndPr/>
    <w:sdtContent>
      <w:p w:rsidR="0051721A" w:rsidRPr="001E32A6" w:rsidRDefault="0051721A" w:rsidP="00BD3056">
        <w:pPr>
          <w:pStyle w:val="a3"/>
          <w:jc w:val="center"/>
        </w:pPr>
        <w:r w:rsidRPr="002D1A83">
          <w:rPr>
            <w:sz w:val="20"/>
          </w:rPr>
          <w:fldChar w:fldCharType="begin"/>
        </w:r>
        <w:r w:rsidRPr="002D1A83">
          <w:rPr>
            <w:sz w:val="20"/>
          </w:rPr>
          <w:instrText>PAGE   \* MERGEFORMAT</w:instrText>
        </w:r>
        <w:r w:rsidRPr="002D1A83">
          <w:rPr>
            <w:sz w:val="20"/>
          </w:rPr>
          <w:fldChar w:fldCharType="separate"/>
        </w:r>
        <w:r w:rsidR="00EB7174">
          <w:rPr>
            <w:noProof/>
            <w:sz w:val="20"/>
          </w:rPr>
          <w:t>13</w:t>
        </w:r>
        <w:r w:rsidRPr="002D1A83">
          <w:rPr>
            <w:sz w:val="20"/>
          </w:rPr>
          <w:fldChar w:fldCharType="end"/>
        </w:r>
      </w:p>
    </w:sdtContent>
  </w:sdt>
  <w:p w:rsidR="0051721A" w:rsidRDefault="005172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1C94"/>
    <w:multiLevelType w:val="hybridMultilevel"/>
    <w:tmpl w:val="C69AA1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574507C"/>
    <w:multiLevelType w:val="hybridMultilevel"/>
    <w:tmpl w:val="C728D49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F6A0578"/>
    <w:multiLevelType w:val="multilevel"/>
    <w:tmpl w:val="C76E4C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1F737E"/>
    <w:multiLevelType w:val="multilevel"/>
    <w:tmpl w:val="FE0CC5A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2FC72EE"/>
    <w:multiLevelType w:val="hybridMultilevel"/>
    <w:tmpl w:val="C63217F8"/>
    <w:lvl w:ilvl="0" w:tplc="0419000F">
      <w:start w:val="1"/>
      <w:numFmt w:val="decimal"/>
      <w:lvlText w:val="%1."/>
      <w:lvlJc w:val="left"/>
      <w:pPr>
        <w:ind w:left="7307"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596ED9"/>
    <w:multiLevelType w:val="hybridMultilevel"/>
    <w:tmpl w:val="88A228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8216B0C"/>
    <w:multiLevelType w:val="multilevel"/>
    <w:tmpl w:val="D6F02E68"/>
    <w:lvl w:ilvl="0">
      <w:start w:val="1"/>
      <w:numFmt w:val="bullet"/>
      <w:lvlText w:val=""/>
      <w:lvlJc w:val="left"/>
      <w:pPr>
        <w:tabs>
          <w:tab w:val="num" w:pos="720"/>
        </w:tabs>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F2619"/>
    <w:multiLevelType w:val="hybridMultilevel"/>
    <w:tmpl w:val="DA8857BA"/>
    <w:lvl w:ilvl="0" w:tplc="0419000F">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24657B46"/>
    <w:multiLevelType w:val="hybridMultilevel"/>
    <w:tmpl w:val="65749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BB0906"/>
    <w:multiLevelType w:val="multilevel"/>
    <w:tmpl w:val="164E1D36"/>
    <w:lvl w:ilvl="0">
      <w:start w:val="5"/>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0206A04"/>
    <w:multiLevelType w:val="multilevel"/>
    <w:tmpl w:val="9BE2DD2C"/>
    <w:lvl w:ilvl="0">
      <w:start w:val="1"/>
      <w:numFmt w:val="bullet"/>
      <w:lvlText w:val=""/>
      <w:lvlJc w:val="left"/>
      <w:pPr>
        <w:tabs>
          <w:tab w:val="num" w:pos="720"/>
        </w:tabs>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C79CC"/>
    <w:multiLevelType w:val="hybridMultilevel"/>
    <w:tmpl w:val="A8DC83F2"/>
    <w:lvl w:ilvl="0" w:tplc="611CF38A">
      <w:start w:val="1"/>
      <w:numFmt w:val="decimal"/>
      <w:lvlText w:val="%1."/>
      <w:lvlJc w:val="left"/>
      <w:pPr>
        <w:ind w:left="2447"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4A36469C"/>
    <w:multiLevelType w:val="hybridMultilevel"/>
    <w:tmpl w:val="1AC07834"/>
    <w:lvl w:ilvl="0" w:tplc="CCFED0D6">
      <w:start w:val="1"/>
      <w:numFmt w:val="decimal"/>
      <w:lvlText w:val="%1."/>
      <w:lvlJc w:val="left"/>
      <w:pPr>
        <w:ind w:left="1316" w:hanging="4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A7368D9"/>
    <w:multiLevelType w:val="multilevel"/>
    <w:tmpl w:val="875A052C"/>
    <w:lvl w:ilvl="0">
      <w:start w:val="3"/>
      <w:numFmt w:val="decimal"/>
      <w:lvlText w:val="%1."/>
      <w:lvlJc w:val="center"/>
      <w:pPr>
        <w:ind w:left="0" w:firstLine="288"/>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4B7A4264"/>
    <w:multiLevelType w:val="multilevel"/>
    <w:tmpl w:val="61C2B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F944E3"/>
    <w:multiLevelType w:val="hybridMultilevel"/>
    <w:tmpl w:val="3BA815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5C1F6C7F"/>
    <w:multiLevelType w:val="hybridMultilevel"/>
    <w:tmpl w:val="9AF06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2177A0"/>
    <w:multiLevelType w:val="multilevel"/>
    <w:tmpl w:val="27EE23BA"/>
    <w:lvl w:ilvl="0">
      <w:start w:val="2"/>
      <w:numFmt w:val="decimal"/>
      <w:lvlText w:val="%1."/>
      <w:lvlJc w:val="left"/>
      <w:pPr>
        <w:ind w:left="450" w:hanging="450"/>
      </w:pPr>
      <w:rPr>
        <w:rFonts w:cs="Times New Roman"/>
        <w:b/>
        <w:sz w:val="24"/>
      </w:rPr>
    </w:lvl>
    <w:lvl w:ilvl="1">
      <w:start w:val="1"/>
      <w:numFmt w:val="decimal"/>
      <w:lvlText w:val="%1.%2."/>
      <w:lvlJc w:val="left"/>
      <w:pPr>
        <w:ind w:left="1440" w:hanging="720"/>
      </w:pPr>
      <w:rPr>
        <w:rFonts w:cs="Times New Roman"/>
        <w:b/>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8" w15:restartNumberingAfterBreak="0">
    <w:nsid w:val="72C251D3"/>
    <w:multiLevelType w:val="multilevel"/>
    <w:tmpl w:val="A0DA4302"/>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7"/>
        <w:w w:val="100"/>
        <w:sz w:val="24"/>
        <w:szCs w:val="20"/>
        <w:u w:val="none"/>
        <w:lang w:val="ru-RU" w:eastAsia="ru-RU" w:bidi="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 w15:restartNumberingAfterBreak="0">
    <w:nsid w:val="740D772D"/>
    <w:multiLevelType w:val="multilevel"/>
    <w:tmpl w:val="0DEC6904"/>
    <w:lvl w:ilvl="0">
      <w:start w:val="1"/>
      <w:numFmt w:val="bullet"/>
      <w:lvlText w:val=""/>
      <w:lvlJc w:val="left"/>
      <w:pPr>
        <w:tabs>
          <w:tab w:val="num" w:pos="720"/>
        </w:tabs>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08717D"/>
    <w:multiLevelType w:val="hybridMultilevel"/>
    <w:tmpl w:val="1792A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8C2E49"/>
    <w:multiLevelType w:val="multilevel"/>
    <w:tmpl w:val="C14618C0"/>
    <w:lvl w:ilvl="0">
      <w:start w:val="5"/>
      <w:numFmt w:val="decimal"/>
      <w:lvlText w:val="%1."/>
      <w:lvlJc w:val="left"/>
      <w:pPr>
        <w:ind w:left="720" w:hanging="360"/>
      </w:pPr>
      <w:rPr>
        <w:rFonts w:cs="Times New Roman"/>
        <w:b/>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7DA271F6"/>
    <w:multiLevelType w:val="multilevel"/>
    <w:tmpl w:val="6C1CD9CC"/>
    <w:lvl w:ilvl="0">
      <w:start w:val="7"/>
      <w:numFmt w:val="decimal"/>
      <w:lvlText w:val="%1."/>
      <w:lvlJc w:val="left"/>
      <w:pPr>
        <w:ind w:left="1080" w:hanging="360"/>
      </w:pPr>
      <w:rPr>
        <w:rFonts w:cs="Times New Roman"/>
        <w:b/>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3" w15:restartNumberingAfterBreak="0">
    <w:nsid w:val="7F246F95"/>
    <w:multiLevelType w:val="multilevel"/>
    <w:tmpl w:val="08EA3E86"/>
    <w:lvl w:ilvl="0">
      <w:start w:val="1"/>
      <w:numFmt w:val="decimal"/>
      <w:lvlText w:val="%1."/>
      <w:lvlJc w:val="left"/>
      <w:pPr>
        <w:ind w:left="1080" w:hanging="360"/>
      </w:pPr>
      <w:rPr>
        <w:rFonts w:cs="Times New Roman"/>
        <w:b/>
        <w:sz w:val="24"/>
      </w:rPr>
    </w:lvl>
    <w:lvl w:ilvl="1">
      <w:start w:val="1"/>
      <w:numFmt w:val="decimal"/>
      <w:lvlText w:val="%1.%2."/>
      <w:lvlJc w:val="left"/>
      <w:pPr>
        <w:ind w:left="144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1080"/>
      </w:pPr>
      <w:rPr>
        <w:rFonts w:cs="Times New Roman"/>
      </w:rPr>
    </w:lvl>
    <w:lvl w:ilvl="4">
      <w:start w:val="1"/>
      <w:numFmt w:val="decimal"/>
      <w:lvlText w:val="%1.%2.%3.%4.%5."/>
      <w:lvlJc w:val="left"/>
      <w:pPr>
        <w:ind w:left="1800" w:hanging="1080"/>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160" w:hanging="144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52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11"/>
  </w:num>
  <w:num w:numId="6">
    <w:abstractNumId w:val="12"/>
  </w:num>
  <w:num w:numId="7">
    <w:abstractNumId w:val="16"/>
  </w:num>
  <w:num w:numId="8">
    <w:abstractNumId w:val="8"/>
  </w:num>
  <w:num w:numId="9">
    <w:abstractNumId w:val="7"/>
  </w:num>
  <w:num w:numId="10">
    <w:abstractNumId w:val="5"/>
  </w:num>
  <w:num w:numId="11">
    <w:abstractNumId w:val="15"/>
  </w:num>
  <w:num w:numId="12">
    <w:abstractNumId w:val="20"/>
  </w:num>
  <w:num w:numId="13">
    <w:abstractNumId w:val="17"/>
  </w:num>
  <w:num w:numId="14">
    <w:abstractNumId w:val="23"/>
  </w:num>
  <w:num w:numId="15">
    <w:abstractNumId w:val="22"/>
  </w:num>
  <w:num w:numId="16">
    <w:abstractNumId w:val="21"/>
  </w:num>
  <w:num w:numId="17">
    <w:abstractNumId w:val="18"/>
  </w:num>
  <w:num w:numId="18">
    <w:abstractNumId w:val="2"/>
  </w:num>
  <w:num w:numId="19">
    <w:abstractNumId w:val="13"/>
  </w:num>
  <w:num w:numId="20">
    <w:abstractNumId w:val="9"/>
  </w:num>
  <w:num w:numId="21">
    <w:abstractNumId w:val="3"/>
  </w:num>
  <w:num w:numId="22">
    <w:abstractNumId w:val="14"/>
  </w:num>
  <w:num w:numId="23">
    <w:abstractNumId w:val="6"/>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71"/>
    <w:rsid w:val="000000EF"/>
    <w:rsid w:val="00000BCA"/>
    <w:rsid w:val="00001866"/>
    <w:rsid w:val="000031F0"/>
    <w:rsid w:val="00003767"/>
    <w:rsid w:val="0000388E"/>
    <w:rsid w:val="00003969"/>
    <w:rsid w:val="00003DBB"/>
    <w:rsid w:val="00005825"/>
    <w:rsid w:val="00006E48"/>
    <w:rsid w:val="0000736C"/>
    <w:rsid w:val="000075A5"/>
    <w:rsid w:val="00011FE0"/>
    <w:rsid w:val="0001279C"/>
    <w:rsid w:val="000127E1"/>
    <w:rsid w:val="000138C4"/>
    <w:rsid w:val="00013BA8"/>
    <w:rsid w:val="00014CB2"/>
    <w:rsid w:val="0001715E"/>
    <w:rsid w:val="00017348"/>
    <w:rsid w:val="00017623"/>
    <w:rsid w:val="00017806"/>
    <w:rsid w:val="00017CC5"/>
    <w:rsid w:val="000210EC"/>
    <w:rsid w:val="000211FF"/>
    <w:rsid w:val="0002167A"/>
    <w:rsid w:val="00023123"/>
    <w:rsid w:val="00025168"/>
    <w:rsid w:val="00025263"/>
    <w:rsid w:val="00026AD8"/>
    <w:rsid w:val="00027B37"/>
    <w:rsid w:val="00031204"/>
    <w:rsid w:val="000324E5"/>
    <w:rsid w:val="00032A60"/>
    <w:rsid w:val="00033B6A"/>
    <w:rsid w:val="00033F3B"/>
    <w:rsid w:val="000341A4"/>
    <w:rsid w:val="00034BB3"/>
    <w:rsid w:val="00034D54"/>
    <w:rsid w:val="00034D58"/>
    <w:rsid w:val="00040709"/>
    <w:rsid w:val="00041109"/>
    <w:rsid w:val="000423C9"/>
    <w:rsid w:val="00042EC2"/>
    <w:rsid w:val="00043A65"/>
    <w:rsid w:val="00043C55"/>
    <w:rsid w:val="00044198"/>
    <w:rsid w:val="00044BD7"/>
    <w:rsid w:val="0004510E"/>
    <w:rsid w:val="000459F4"/>
    <w:rsid w:val="00045E61"/>
    <w:rsid w:val="000616C6"/>
    <w:rsid w:val="00061996"/>
    <w:rsid w:val="00062160"/>
    <w:rsid w:val="00062404"/>
    <w:rsid w:val="00064BBF"/>
    <w:rsid w:val="00064C4E"/>
    <w:rsid w:val="00067677"/>
    <w:rsid w:val="000679D3"/>
    <w:rsid w:val="00070AD6"/>
    <w:rsid w:val="00070DA6"/>
    <w:rsid w:val="00071C41"/>
    <w:rsid w:val="00073A22"/>
    <w:rsid w:val="00074D36"/>
    <w:rsid w:val="000757A0"/>
    <w:rsid w:val="00077037"/>
    <w:rsid w:val="0007792F"/>
    <w:rsid w:val="00081A7C"/>
    <w:rsid w:val="0008277F"/>
    <w:rsid w:val="000849DA"/>
    <w:rsid w:val="0008520E"/>
    <w:rsid w:val="00085DFC"/>
    <w:rsid w:val="00087525"/>
    <w:rsid w:val="00090D7F"/>
    <w:rsid w:val="000914E1"/>
    <w:rsid w:val="00091572"/>
    <w:rsid w:val="00092EAC"/>
    <w:rsid w:val="00094FD1"/>
    <w:rsid w:val="000950C9"/>
    <w:rsid w:val="00095B21"/>
    <w:rsid w:val="00095EA2"/>
    <w:rsid w:val="00096B08"/>
    <w:rsid w:val="00097A3D"/>
    <w:rsid w:val="000A0CB3"/>
    <w:rsid w:val="000A354E"/>
    <w:rsid w:val="000A40C9"/>
    <w:rsid w:val="000A5020"/>
    <w:rsid w:val="000A55FA"/>
    <w:rsid w:val="000B0581"/>
    <w:rsid w:val="000B0588"/>
    <w:rsid w:val="000B0B6E"/>
    <w:rsid w:val="000B1723"/>
    <w:rsid w:val="000B1F22"/>
    <w:rsid w:val="000B1FB2"/>
    <w:rsid w:val="000B2488"/>
    <w:rsid w:val="000B2A5F"/>
    <w:rsid w:val="000B2F63"/>
    <w:rsid w:val="000B39AF"/>
    <w:rsid w:val="000B5692"/>
    <w:rsid w:val="000B7A5A"/>
    <w:rsid w:val="000C0670"/>
    <w:rsid w:val="000C21EF"/>
    <w:rsid w:val="000C4881"/>
    <w:rsid w:val="000C568A"/>
    <w:rsid w:val="000C6673"/>
    <w:rsid w:val="000C76F4"/>
    <w:rsid w:val="000D1BA1"/>
    <w:rsid w:val="000D5465"/>
    <w:rsid w:val="000D5800"/>
    <w:rsid w:val="000D6FD9"/>
    <w:rsid w:val="000E3A38"/>
    <w:rsid w:val="000E3E93"/>
    <w:rsid w:val="000E56B2"/>
    <w:rsid w:val="000E659D"/>
    <w:rsid w:val="000F100F"/>
    <w:rsid w:val="000F1304"/>
    <w:rsid w:val="000F2288"/>
    <w:rsid w:val="000F25EA"/>
    <w:rsid w:val="000F329A"/>
    <w:rsid w:val="000F34A0"/>
    <w:rsid w:val="000F49CA"/>
    <w:rsid w:val="000F4A6A"/>
    <w:rsid w:val="000F5064"/>
    <w:rsid w:val="000F5C1D"/>
    <w:rsid w:val="000F7591"/>
    <w:rsid w:val="0010211F"/>
    <w:rsid w:val="00102CD7"/>
    <w:rsid w:val="0010647B"/>
    <w:rsid w:val="00110582"/>
    <w:rsid w:val="001133E5"/>
    <w:rsid w:val="00113BE5"/>
    <w:rsid w:val="00116594"/>
    <w:rsid w:val="00116DDF"/>
    <w:rsid w:val="001178B0"/>
    <w:rsid w:val="00117B43"/>
    <w:rsid w:val="00117B51"/>
    <w:rsid w:val="001204B3"/>
    <w:rsid w:val="00123FFE"/>
    <w:rsid w:val="001243E0"/>
    <w:rsid w:val="00125976"/>
    <w:rsid w:val="0013089E"/>
    <w:rsid w:val="00130E32"/>
    <w:rsid w:val="001323D4"/>
    <w:rsid w:val="0013305F"/>
    <w:rsid w:val="00133D81"/>
    <w:rsid w:val="001353E4"/>
    <w:rsid w:val="00137352"/>
    <w:rsid w:val="00137591"/>
    <w:rsid w:val="00140CE9"/>
    <w:rsid w:val="00143421"/>
    <w:rsid w:val="001457A4"/>
    <w:rsid w:val="0014727C"/>
    <w:rsid w:val="00150377"/>
    <w:rsid w:val="00152D74"/>
    <w:rsid w:val="00153A10"/>
    <w:rsid w:val="00153F26"/>
    <w:rsid w:val="001552D2"/>
    <w:rsid w:val="00155BB2"/>
    <w:rsid w:val="00156286"/>
    <w:rsid w:val="00156B9F"/>
    <w:rsid w:val="0016043B"/>
    <w:rsid w:val="00162682"/>
    <w:rsid w:val="00162FB5"/>
    <w:rsid w:val="00163511"/>
    <w:rsid w:val="00165EF6"/>
    <w:rsid w:val="00165FE9"/>
    <w:rsid w:val="001668F0"/>
    <w:rsid w:val="00167960"/>
    <w:rsid w:val="001715C4"/>
    <w:rsid w:val="001733C6"/>
    <w:rsid w:val="00174214"/>
    <w:rsid w:val="00174308"/>
    <w:rsid w:val="001749CE"/>
    <w:rsid w:val="00176E15"/>
    <w:rsid w:val="00176FDA"/>
    <w:rsid w:val="001775C1"/>
    <w:rsid w:val="00180EA7"/>
    <w:rsid w:val="00181BF1"/>
    <w:rsid w:val="0018211D"/>
    <w:rsid w:val="00182481"/>
    <w:rsid w:val="00182853"/>
    <w:rsid w:val="00182AA1"/>
    <w:rsid w:val="00184261"/>
    <w:rsid w:val="001842A5"/>
    <w:rsid w:val="00186507"/>
    <w:rsid w:val="00190715"/>
    <w:rsid w:val="00190DE2"/>
    <w:rsid w:val="00190E83"/>
    <w:rsid w:val="00190F2B"/>
    <w:rsid w:val="00191280"/>
    <w:rsid w:val="00197DB5"/>
    <w:rsid w:val="001A12E2"/>
    <w:rsid w:val="001A1CD9"/>
    <w:rsid w:val="001A29DC"/>
    <w:rsid w:val="001A3785"/>
    <w:rsid w:val="001A6161"/>
    <w:rsid w:val="001A6745"/>
    <w:rsid w:val="001A7075"/>
    <w:rsid w:val="001A7578"/>
    <w:rsid w:val="001A76A7"/>
    <w:rsid w:val="001B0D5C"/>
    <w:rsid w:val="001B1C92"/>
    <w:rsid w:val="001B2823"/>
    <w:rsid w:val="001B38DF"/>
    <w:rsid w:val="001B3CD6"/>
    <w:rsid w:val="001B459C"/>
    <w:rsid w:val="001B4B8D"/>
    <w:rsid w:val="001B4CAC"/>
    <w:rsid w:val="001B5505"/>
    <w:rsid w:val="001B5A56"/>
    <w:rsid w:val="001B6587"/>
    <w:rsid w:val="001B6BFC"/>
    <w:rsid w:val="001C04DC"/>
    <w:rsid w:val="001C0E58"/>
    <w:rsid w:val="001C0E76"/>
    <w:rsid w:val="001C1146"/>
    <w:rsid w:val="001C11F9"/>
    <w:rsid w:val="001C142C"/>
    <w:rsid w:val="001C21FE"/>
    <w:rsid w:val="001C34FC"/>
    <w:rsid w:val="001C5249"/>
    <w:rsid w:val="001C5C06"/>
    <w:rsid w:val="001C5E45"/>
    <w:rsid w:val="001C6CED"/>
    <w:rsid w:val="001D0009"/>
    <w:rsid w:val="001D0264"/>
    <w:rsid w:val="001D033E"/>
    <w:rsid w:val="001D15F7"/>
    <w:rsid w:val="001D179C"/>
    <w:rsid w:val="001D2287"/>
    <w:rsid w:val="001D4C1C"/>
    <w:rsid w:val="001D6B17"/>
    <w:rsid w:val="001D7340"/>
    <w:rsid w:val="001D7A22"/>
    <w:rsid w:val="001E34B6"/>
    <w:rsid w:val="001E3785"/>
    <w:rsid w:val="001E3A50"/>
    <w:rsid w:val="001E5541"/>
    <w:rsid w:val="001E5F8F"/>
    <w:rsid w:val="001E733D"/>
    <w:rsid w:val="001F06F1"/>
    <w:rsid w:val="001F07D5"/>
    <w:rsid w:val="001F1A24"/>
    <w:rsid w:val="001F3621"/>
    <w:rsid w:val="001F4079"/>
    <w:rsid w:val="001F457A"/>
    <w:rsid w:val="001F5909"/>
    <w:rsid w:val="001F7950"/>
    <w:rsid w:val="00200FA1"/>
    <w:rsid w:val="00204055"/>
    <w:rsid w:val="002043C1"/>
    <w:rsid w:val="00206497"/>
    <w:rsid w:val="00206F4E"/>
    <w:rsid w:val="00207309"/>
    <w:rsid w:val="00211A8E"/>
    <w:rsid w:val="00211AA5"/>
    <w:rsid w:val="00211E49"/>
    <w:rsid w:val="00214696"/>
    <w:rsid w:val="002160D4"/>
    <w:rsid w:val="00217874"/>
    <w:rsid w:val="0022026F"/>
    <w:rsid w:val="00222034"/>
    <w:rsid w:val="00222903"/>
    <w:rsid w:val="00223D89"/>
    <w:rsid w:val="00224020"/>
    <w:rsid w:val="002247EA"/>
    <w:rsid w:val="00224A31"/>
    <w:rsid w:val="002321CE"/>
    <w:rsid w:val="00232D47"/>
    <w:rsid w:val="00233C6B"/>
    <w:rsid w:val="002358C8"/>
    <w:rsid w:val="00237FC4"/>
    <w:rsid w:val="00243273"/>
    <w:rsid w:val="00245E75"/>
    <w:rsid w:val="00245F20"/>
    <w:rsid w:val="00250C78"/>
    <w:rsid w:val="00251A5D"/>
    <w:rsid w:val="002530F8"/>
    <w:rsid w:val="0025495F"/>
    <w:rsid w:val="00256106"/>
    <w:rsid w:val="00256647"/>
    <w:rsid w:val="00256EA2"/>
    <w:rsid w:val="00257E5B"/>
    <w:rsid w:val="00260249"/>
    <w:rsid w:val="002606CF"/>
    <w:rsid w:val="00263484"/>
    <w:rsid w:val="002644DE"/>
    <w:rsid w:val="00264671"/>
    <w:rsid w:val="00264C9A"/>
    <w:rsid w:val="0026572C"/>
    <w:rsid w:val="002665CE"/>
    <w:rsid w:val="00266C00"/>
    <w:rsid w:val="00271034"/>
    <w:rsid w:val="00271E6F"/>
    <w:rsid w:val="00273DCD"/>
    <w:rsid w:val="0027477C"/>
    <w:rsid w:val="00276BF8"/>
    <w:rsid w:val="00277B3E"/>
    <w:rsid w:val="0028255C"/>
    <w:rsid w:val="00282C4B"/>
    <w:rsid w:val="002832A8"/>
    <w:rsid w:val="0028458E"/>
    <w:rsid w:val="00284E61"/>
    <w:rsid w:val="0028521E"/>
    <w:rsid w:val="00285C1D"/>
    <w:rsid w:val="00286A35"/>
    <w:rsid w:val="00287685"/>
    <w:rsid w:val="00290859"/>
    <w:rsid w:val="00291FF6"/>
    <w:rsid w:val="00292476"/>
    <w:rsid w:val="00293159"/>
    <w:rsid w:val="00293450"/>
    <w:rsid w:val="0029465E"/>
    <w:rsid w:val="002957F2"/>
    <w:rsid w:val="002966C3"/>
    <w:rsid w:val="002A01B1"/>
    <w:rsid w:val="002A0491"/>
    <w:rsid w:val="002A0C30"/>
    <w:rsid w:val="002A1319"/>
    <w:rsid w:val="002A1D10"/>
    <w:rsid w:val="002A572D"/>
    <w:rsid w:val="002A5BC6"/>
    <w:rsid w:val="002A7C03"/>
    <w:rsid w:val="002B0C98"/>
    <w:rsid w:val="002B12C2"/>
    <w:rsid w:val="002B370D"/>
    <w:rsid w:val="002B397F"/>
    <w:rsid w:val="002B3FA9"/>
    <w:rsid w:val="002B4A95"/>
    <w:rsid w:val="002B72B1"/>
    <w:rsid w:val="002B7933"/>
    <w:rsid w:val="002C0519"/>
    <w:rsid w:val="002C070A"/>
    <w:rsid w:val="002C0D34"/>
    <w:rsid w:val="002C27CA"/>
    <w:rsid w:val="002C3770"/>
    <w:rsid w:val="002C4AA2"/>
    <w:rsid w:val="002C536C"/>
    <w:rsid w:val="002D04DE"/>
    <w:rsid w:val="002D1DCF"/>
    <w:rsid w:val="002D39AE"/>
    <w:rsid w:val="002D4BA1"/>
    <w:rsid w:val="002D5DE8"/>
    <w:rsid w:val="002E1B5E"/>
    <w:rsid w:val="002E2190"/>
    <w:rsid w:val="002E21EA"/>
    <w:rsid w:val="002E459A"/>
    <w:rsid w:val="002E60B8"/>
    <w:rsid w:val="002F0EC2"/>
    <w:rsid w:val="002F5D48"/>
    <w:rsid w:val="002F631F"/>
    <w:rsid w:val="002F6752"/>
    <w:rsid w:val="0030322D"/>
    <w:rsid w:val="00304EE0"/>
    <w:rsid w:val="00305650"/>
    <w:rsid w:val="00306FD3"/>
    <w:rsid w:val="00307158"/>
    <w:rsid w:val="003074F6"/>
    <w:rsid w:val="00307C1A"/>
    <w:rsid w:val="00311813"/>
    <w:rsid w:val="003144B2"/>
    <w:rsid w:val="0031507B"/>
    <w:rsid w:val="00315400"/>
    <w:rsid w:val="00316076"/>
    <w:rsid w:val="00320665"/>
    <w:rsid w:val="00320684"/>
    <w:rsid w:val="003211B2"/>
    <w:rsid w:val="00321829"/>
    <w:rsid w:val="00321CBF"/>
    <w:rsid w:val="00321D99"/>
    <w:rsid w:val="003229BD"/>
    <w:rsid w:val="00325EA0"/>
    <w:rsid w:val="00326A64"/>
    <w:rsid w:val="00326E05"/>
    <w:rsid w:val="00330EF9"/>
    <w:rsid w:val="00331464"/>
    <w:rsid w:val="0033313B"/>
    <w:rsid w:val="00334382"/>
    <w:rsid w:val="00336E1C"/>
    <w:rsid w:val="00337FCB"/>
    <w:rsid w:val="00341B9F"/>
    <w:rsid w:val="00341FC7"/>
    <w:rsid w:val="003439F9"/>
    <w:rsid w:val="003447AF"/>
    <w:rsid w:val="003453D5"/>
    <w:rsid w:val="003455D3"/>
    <w:rsid w:val="00345ED0"/>
    <w:rsid w:val="003465E8"/>
    <w:rsid w:val="00346B51"/>
    <w:rsid w:val="003476AD"/>
    <w:rsid w:val="0035056E"/>
    <w:rsid w:val="00351EEA"/>
    <w:rsid w:val="00352A0C"/>
    <w:rsid w:val="00353914"/>
    <w:rsid w:val="00355FCE"/>
    <w:rsid w:val="003564A6"/>
    <w:rsid w:val="00356743"/>
    <w:rsid w:val="003606AA"/>
    <w:rsid w:val="00361018"/>
    <w:rsid w:val="0036296F"/>
    <w:rsid w:val="00366339"/>
    <w:rsid w:val="00366457"/>
    <w:rsid w:val="00366FAE"/>
    <w:rsid w:val="0037238E"/>
    <w:rsid w:val="003734CE"/>
    <w:rsid w:val="003736C9"/>
    <w:rsid w:val="00380C92"/>
    <w:rsid w:val="00380E99"/>
    <w:rsid w:val="00382AAF"/>
    <w:rsid w:val="00382AE2"/>
    <w:rsid w:val="00383516"/>
    <w:rsid w:val="0038449D"/>
    <w:rsid w:val="0038518E"/>
    <w:rsid w:val="00386621"/>
    <w:rsid w:val="0039091E"/>
    <w:rsid w:val="00392FE1"/>
    <w:rsid w:val="003946C6"/>
    <w:rsid w:val="0039563B"/>
    <w:rsid w:val="00395EB6"/>
    <w:rsid w:val="003974D5"/>
    <w:rsid w:val="003978B9"/>
    <w:rsid w:val="003A0564"/>
    <w:rsid w:val="003A1BCE"/>
    <w:rsid w:val="003B1775"/>
    <w:rsid w:val="003B1DD6"/>
    <w:rsid w:val="003B5B54"/>
    <w:rsid w:val="003B6C45"/>
    <w:rsid w:val="003B772A"/>
    <w:rsid w:val="003B7B00"/>
    <w:rsid w:val="003B7DEE"/>
    <w:rsid w:val="003C02B5"/>
    <w:rsid w:val="003C2971"/>
    <w:rsid w:val="003C2C35"/>
    <w:rsid w:val="003C5A10"/>
    <w:rsid w:val="003C5EE4"/>
    <w:rsid w:val="003C668A"/>
    <w:rsid w:val="003C7016"/>
    <w:rsid w:val="003D061A"/>
    <w:rsid w:val="003D1958"/>
    <w:rsid w:val="003D30C7"/>
    <w:rsid w:val="003D4102"/>
    <w:rsid w:val="003D42F1"/>
    <w:rsid w:val="003D5C7C"/>
    <w:rsid w:val="003D6204"/>
    <w:rsid w:val="003D694D"/>
    <w:rsid w:val="003E26CE"/>
    <w:rsid w:val="003E2E38"/>
    <w:rsid w:val="003E459D"/>
    <w:rsid w:val="003E472D"/>
    <w:rsid w:val="003E4954"/>
    <w:rsid w:val="003F12B1"/>
    <w:rsid w:val="003F24CD"/>
    <w:rsid w:val="003F2848"/>
    <w:rsid w:val="003F2E04"/>
    <w:rsid w:val="003F3509"/>
    <w:rsid w:val="003F3C32"/>
    <w:rsid w:val="003F3C44"/>
    <w:rsid w:val="003F445D"/>
    <w:rsid w:val="003F4B99"/>
    <w:rsid w:val="003F5285"/>
    <w:rsid w:val="003F5B81"/>
    <w:rsid w:val="003F7271"/>
    <w:rsid w:val="003F744A"/>
    <w:rsid w:val="003F7AA1"/>
    <w:rsid w:val="003F7CF4"/>
    <w:rsid w:val="004002B1"/>
    <w:rsid w:val="004033C4"/>
    <w:rsid w:val="00403427"/>
    <w:rsid w:val="00407607"/>
    <w:rsid w:val="00410EA6"/>
    <w:rsid w:val="00411219"/>
    <w:rsid w:val="00412894"/>
    <w:rsid w:val="0041457E"/>
    <w:rsid w:val="004147E1"/>
    <w:rsid w:val="00415A99"/>
    <w:rsid w:val="004170B0"/>
    <w:rsid w:val="00417865"/>
    <w:rsid w:val="00421BE1"/>
    <w:rsid w:val="00422A71"/>
    <w:rsid w:val="00423BD7"/>
    <w:rsid w:val="00424B06"/>
    <w:rsid w:val="00425301"/>
    <w:rsid w:val="00427927"/>
    <w:rsid w:val="004300F7"/>
    <w:rsid w:val="00431B6D"/>
    <w:rsid w:val="0043290D"/>
    <w:rsid w:val="00432E44"/>
    <w:rsid w:val="00433774"/>
    <w:rsid w:val="00434A47"/>
    <w:rsid w:val="004369FF"/>
    <w:rsid w:val="00437A90"/>
    <w:rsid w:val="004414F7"/>
    <w:rsid w:val="00441877"/>
    <w:rsid w:val="00441BCC"/>
    <w:rsid w:val="004424EC"/>
    <w:rsid w:val="004429C1"/>
    <w:rsid w:val="00444097"/>
    <w:rsid w:val="00445CD1"/>
    <w:rsid w:val="0044662C"/>
    <w:rsid w:val="00446C08"/>
    <w:rsid w:val="00452800"/>
    <w:rsid w:val="00452CE0"/>
    <w:rsid w:val="00453579"/>
    <w:rsid w:val="004536BE"/>
    <w:rsid w:val="00456101"/>
    <w:rsid w:val="004566E2"/>
    <w:rsid w:val="004632AB"/>
    <w:rsid w:val="004642E1"/>
    <w:rsid w:val="004650DE"/>
    <w:rsid w:val="00465190"/>
    <w:rsid w:val="00465F57"/>
    <w:rsid w:val="00467EB6"/>
    <w:rsid w:val="00470C10"/>
    <w:rsid w:val="0047317D"/>
    <w:rsid w:val="0047421A"/>
    <w:rsid w:val="00475224"/>
    <w:rsid w:val="00475519"/>
    <w:rsid w:val="004755D9"/>
    <w:rsid w:val="004758B6"/>
    <w:rsid w:val="004760F0"/>
    <w:rsid w:val="004815C1"/>
    <w:rsid w:val="00484112"/>
    <w:rsid w:val="00484254"/>
    <w:rsid w:val="0048700D"/>
    <w:rsid w:val="004946C3"/>
    <w:rsid w:val="00497ACD"/>
    <w:rsid w:val="004A1F98"/>
    <w:rsid w:val="004A2339"/>
    <w:rsid w:val="004A59C4"/>
    <w:rsid w:val="004A6158"/>
    <w:rsid w:val="004B109A"/>
    <w:rsid w:val="004B2213"/>
    <w:rsid w:val="004B3386"/>
    <w:rsid w:val="004B40B0"/>
    <w:rsid w:val="004B4289"/>
    <w:rsid w:val="004B4FB3"/>
    <w:rsid w:val="004B57AC"/>
    <w:rsid w:val="004C1152"/>
    <w:rsid w:val="004C1AD3"/>
    <w:rsid w:val="004C2CD5"/>
    <w:rsid w:val="004C41C5"/>
    <w:rsid w:val="004C6391"/>
    <w:rsid w:val="004C6F92"/>
    <w:rsid w:val="004C769F"/>
    <w:rsid w:val="004D00E9"/>
    <w:rsid w:val="004D01D6"/>
    <w:rsid w:val="004D377F"/>
    <w:rsid w:val="004D69BE"/>
    <w:rsid w:val="004E0477"/>
    <w:rsid w:val="004E1BBA"/>
    <w:rsid w:val="004E3870"/>
    <w:rsid w:val="004E3E60"/>
    <w:rsid w:val="004E4308"/>
    <w:rsid w:val="004E486C"/>
    <w:rsid w:val="004E5979"/>
    <w:rsid w:val="004E5AC6"/>
    <w:rsid w:val="004E6B9F"/>
    <w:rsid w:val="004E7A7A"/>
    <w:rsid w:val="004F3942"/>
    <w:rsid w:val="004F3A62"/>
    <w:rsid w:val="004F4B8F"/>
    <w:rsid w:val="004F51A3"/>
    <w:rsid w:val="004F62D4"/>
    <w:rsid w:val="004F7AC4"/>
    <w:rsid w:val="004F7EF5"/>
    <w:rsid w:val="00501494"/>
    <w:rsid w:val="005015E5"/>
    <w:rsid w:val="00502045"/>
    <w:rsid w:val="00502349"/>
    <w:rsid w:val="00504A57"/>
    <w:rsid w:val="005058F5"/>
    <w:rsid w:val="0050713F"/>
    <w:rsid w:val="005105F5"/>
    <w:rsid w:val="00511FC2"/>
    <w:rsid w:val="0051302E"/>
    <w:rsid w:val="00514ABD"/>
    <w:rsid w:val="00514DE7"/>
    <w:rsid w:val="00515907"/>
    <w:rsid w:val="00516AD9"/>
    <w:rsid w:val="0051721A"/>
    <w:rsid w:val="005251AC"/>
    <w:rsid w:val="0053062C"/>
    <w:rsid w:val="00530B15"/>
    <w:rsid w:val="00530C4B"/>
    <w:rsid w:val="005310C4"/>
    <w:rsid w:val="0053495D"/>
    <w:rsid w:val="00534ABF"/>
    <w:rsid w:val="00540337"/>
    <w:rsid w:val="00541FE5"/>
    <w:rsid w:val="00542A75"/>
    <w:rsid w:val="00542C4D"/>
    <w:rsid w:val="005432B1"/>
    <w:rsid w:val="005445B9"/>
    <w:rsid w:val="00546972"/>
    <w:rsid w:val="00546EB2"/>
    <w:rsid w:val="00547364"/>
    <w:rsid w:val="0054736E"/>
    <w:rsid w:val="005476F6"/>
    <w:rsid w:val="005515B9"/>
    <w:rsid w:val="0055178D"/>
    <w:rsid w:val="00551CFE"/>
    <w:rsid w:val="005528F7"/>
    <w:rsid w:val="00553751"/>
    <w:rsid w:val="005538B1"/>
    <w:rsid w:val="00554AD7"/>
    <w:rsid w:val="005555A2"/>
    <w:rsid w:val="00556746"/>
    <w:rsid w:val="00557A9F"/>
    <w:rsid w:val="00560BE6"/>
    <w:rsid w:val="00560C12"/>
    <w:rsid w:val="00561F41"/>
    <w:rsid w:val="00562040"/>
    <w:rsid w:val="00563E3B"/>
    <w:rsid w:val="00563EFA"/>
    <w:rsid w:val="00565559"/>
    <w:rsid w:val="005657E0"/>
    <w:rsid w:val="00574BB6"/>
    <w:rsid w:val="005750F4"/>
    <w:rsid w:val="005756F5"/>
    <w:rsid w:val="00575EB9"/>
    <w:rsid w:val="0057686B"/>
    <w:rsid w:val="005779E6"/>
    <w:rsid w:val="00582B29"/>
    <w:rsid w:val="00583DAB"/>
    <w:rsid w:val="0058418C"/>
    <w:rsid w:val="00585431"/>
    <w:rsid w:val="00587252"/>
    <w:rsid w:val="0059005C"/>
    <w:rsid w:val="00590FF6"/>
    <w:rsid w:val="005914A9"/>
    <w:rsid w:val="00591E10"/>
    <w:rsid w:val="00591F3D"/>
    <w:rsid w:val="00594547"/>
    <w:rsid w:val="005955B4"/>
    <w:rsid w:val="005A1005"/>
    <w:rsid w:val="005A1E3F"/>
    <w:rsid w:val="005A2E03"/>
    <w:rsid w:val="005A31E3"/>
    <w:rsid w:val="005A34B5"/>
    <w:rsid w:val="005A5C55"/>
    <w:rsid w:val="005A7A46"/>
    <w:rsid w:val="005B16D1"/>
    <w:rsid w:val="005B250E"/>
    <w:rsid w:val="005B2D14"/>
    <w:rsid w:val="005B2FF1"/>
    <w:rsid w:val="005B504E"/>
    <w:rsid w:val="005B6219"/>
    <w:rsid w:val="005C3C27"/>
    <w:rsid w:val="005C5691"/>
    <w:rsid w:val="005C5B1E"/>
    <w:rsid w:val="005D029C"/>
    <w:rsid w:val="005D3355"/>
    <w:rsid w:val="005D43A1"/>
    <w:rsid w:val="005D47FF"/>
    <w:rsid w:val="005D5405"/>
    <w:rsid w:val="005D5AB0"/>
    <w:rsid w:val="005D6521"/>
    <w:rsid w:val="005E0A1C"/>
    <w:rsid w:val="005E1B15"/>
    <w:rsid w:val="005E275C"/>
    <w:rsid w:val="005E5187"/>
    <w:rsid w:val="005E6958"/>
    <w:rsid w:val="005E7437"/>
    <w:rsid w:val="005F18BE"/>
    <w:rsid w:val="005F1CF6"/>
    <w:rsid w:val="005F2075"/>
    <w:rsid w:val="005F2D6D"/>
    <w:rsid w:val="005F545A"/>
    <w:rsid w:val="005F6BE4"/>
    <w:rsid w:val="005F7242"/>
    <w:rsid w:val="00600092"/>
    <w:rsid w:val="0060041F"/>
    <w:rsid w:val="00600BBD"/>
    <w:rsid w:val="0060116A"/>
    <w:rsid w:val="00602BDD"/>
    <w:rsid w:val="00602C22"/>
    <w:rsid w:val="006037BA"/>
    <w:rsid w:val="00605F3B"/>
    <w:rsid w:val="00606362"/>
    <w:rsid w:val="00606577"/>
    <w:rsid w:val="00610EA7"/>
    <w:rsid w:val="00611C55"/>
    <w:rsid w:val="00611F20"/>
    <w:rsid w:val="006121F6"/>
    <w:rsid w:val="00612A26"/>
    <w:rsid w:val="00612EEC"/>
    <w:rsid w:val="00614592"/>
    <w:rsid w:val="00615161"/>
    <w:rsid w:val="0061524B"/>
    <w:rsid w:val="006164C1"/>
    <w:rsid w:val="00621F80"/>
    <w:rsid w:val="006232E0"/>
    <w:rsid w:val="00627879"/>
    <w:rsid w:val="0063310C"/>
    <w:rsid w:val="0063552A"/>
    <w:rsid w:val="00636257"/>
    <w:rsid w:val="0063796A"/>
    <w:rsid w:val="00640B80"/>
    <w:rsid w:val="006414C3"/>
    <w:rsid w:val="006416B6"/>
    <w:rsid w:val="00641AA8"/>
    <w:rsid w:val="00643126"/>
    <w:rsid w:val="006444C1"/>
    <w:rsid w:val="00644779"/>
    <w:rsid w:val="00646323"/>
    <w:rsid w:val="00647CD9"/>
    <w:rsid w:val="006509F6"/>
    <w:rsid w:val="00652472"/>
    <w:rsid w:val="00653547"/>
    <w:rsid w:val="006555C0"/>
    <w:rsid w:val="00655720"/>
    <w:rsid w:val="00655B34"/>
    <w:rsid w:val="00656360"/>
    <w:rsid w:val="006568F9"/>
    <w:rsid w:val="006570CF"/>
    <w:rsid w:val="0065766C"/>
    <w:rsid w:val="00660395"/>
    <w:rsid w:val="00661D8C"/>
    <w:rsid w:val="006639E3"/>
    <w:rsid w:val="00664AF1"/>
    <w:rsid w:val="00667814"/>
    <w:rsid w:val="006732EA"/>
    <w:rsid w:val="00673DF0"/>
    <w:rsid w:val="006741BF"/>
    <w:rsid w:val="006741E3"/>
    <w:rsid w:val="0067455F"/>
    <w:rsid w:val="00674883"/>
    <w:rsid w:val="00675890"/>
    <w:rsid w:val="00675CCA"/>
    <w:rsid w:val="006769E1"/>
    <w:rsid w:val="0067751B"/>
    <w:rsid w:val="0068181D"/>
    <w:rsid w:val="00681EB6"/>
    <w:rsid w:val="00683E30"/>
    <w:rsid w:val="006844BE"/>
    <w:rsid w:val="00685176"/>
    <w:rsid w:val="00685AB8"/>
    <w:rsid w:val="00685FDB"/>
    <w:rsid w:val="00687030"/>
    <w:rsid w:val="006878CB"/>
    <w:rsid w:val="00690F86"/>
    <w:rsid w:val="00693402"/>
    <w:rsid w:val="00693714"/>
    <w:rsid w:val="00696BC0"/>
    <w:rsid w:val="006A1A23"/>
    <w:rsid w:val="006A1B41"/>
    <w:rsid w:val="006A1D3A"/>
    <w:rsid w:val="006A21B4"/>
    <w:rsid w:val="006A3307"/>
    <w:rsid w:val="006A75D1"/>
    <w:rsid w:val="006A7E28"/>
    <w:rsid w:val="006B270D"/>
    <w:rsid w:val="006B2DA9"/>
    <w:rsid w:val="006B4043"/>
    <w:rsid w:val="006B5C77"/>
    <w:rsid w:val="006B5F5F"/>
    <w:rsid w:val="006C0563"/>
    <w:rsid w:val="006C0C6B"/>
    <w:rsid w:val="006C1000"/>
    <w:rsid w:val="006C134F"/>
    <w:rsid w:val="006C21B0"/>
    <w:rsid w:val="006C299F"/>
    <w:rsid w:val="006C6507"/>
    <w:rsid w:val="006C687B"/>
    <w:rsid w:val="006C6D15"/>
    <w:rsid w:val="006C720D"/>
    <w:rsid w:val="006C7ABE"/>
    <w:rsid w:val="006D0A1E"/>
    <w:rsid w:val="006D117E"/>
    <w:rsid w:val="006D282F"/>
    <w:rsid w:val="006D34B9"/>
    <w:rsid w:val="006D3CCA"/>
    <w:rsid w:val="006D4DE3"/>
    <w:rsid w:val="006D6C07"/>
    <w:rsid w:val="006D7658"/>
    <w:rsid w:val="006D7C09"/>
    <w:rsid w:val="006E42BA"/>
    <w:rsid w:val="006E460B"/>
    <w:rsid w:val="006E49FF"/>
    <w:rsid w:val="006E4D01"/>
    <w:rsid w:val="006E4F30"/>
    <w:rsid w:val="006E6499"/>
    <w:rsid w:val="006E6EF3"/>
    <w:rsid w:val="006E7A08"/>
    <w:rsid w:val="006F4CC4"/>
    <w:rsid w:val="006F4F55"/>
    <w:rsid w:val="006F5031"/>
    <w:rsid w:val="006F5D47"/>
    <w:rsid w:val="006F5FD9"/>
    <w:rsid w:val="006F6224"/>
    <w:rsid w:val="006F64AA"/>
    <w:rsid w:val="00700D1D"/>
    <w:rsid w:val="00702673"/>
    <w:rsid w:val="00702686"/>
    <w:rsid w:val="00702879"/>
    <w:rsid w:val="007035D2"/>
    <w:rsid w:val="0070396F"/>
    <w:rsid w:val="00704877"/>
    <w:rsid w:val="007065DE"/>
    <w:rsid w:val="0070690B"/>
    <w:rsid w:val="007075DD"/>
    <w:rsid w:val="00707BCD"/>
    <w:rsid w:val="00707F6D"/>
    <w:rsid w:val="00710AFB"/>
    <w:rsid w:val="00715FA0"/>
    <w:rsid w:val="007162D8"/>
    <w:rsid w:val="00717094"/>
    <w:rsid w:val="0071782A"/>
    <w:rsid w:val="007209D4"/>
    <w:rsid w:val="00721A9F"/>
    <w:rsid w:val="00721FAB"/>
    <w:rsid w:val="0072295E"/>
    <w:rsid w:val="00723DE1"/>
    <w:rsid w:val="0072402C"/>
    <w:rsid w:val="00724200"/>
    <w:rsid w:val="00724DD9"/>
    <w:rsid w:val="007260F5"/>
    <w:rsid w:val="007272D4"/>
    <w:rsid w:val="00731668"/>
    <w:rsid w:val="007316A7"/>
    <w:rsid w:val="00731FAB"/>
    <w:rsid w:val="007329B5"/>
    <w:rsid w:val="00735B9C"/>
    <w:rsid w:val="00737371"/>
    <w:rsid w:val="00744BB8"/>
    <w:rsid w:val="00746894"/>
    <w:rsid w:val="0074711B"/>
    <w:rsid w:val="00750416"/>
    <w:rsid w:val="007504DB"/>
    <w:rsid w:val="00750D0F"/>
    <w:rsid w:val="00751E14"/>
    <w:rsid w:val="007525B8"/>
    <w:rsid w:val="00753125"/>
    <w:rsid w:val="00754ABE"/>
    <w:rsid w:val="00754B32"/>
    <w:rsid w:val="0075638E"/>
    <w:rsid w:val="0075659E"/>
    <w:rsid w:val="007567BD"/>
    <w:rsid w:val="0075792F"/>
    <w:rsid w:val="00757A0C"/>
    <w:rsid w:val="0076552E"/>
    <w:rsid w:val="007669F8"/>
    <w:rsid w:val="00767088"/>
    <w:rsid w:val="007722FC"/>
    <w:rsid w:val="00775C1D"/>
    <w:rsid w:val="00777ACB"/>
    <w:rsid w:val="00777D67"/>
    <w:rsid w:val="00780B04"/>
    <w:rsid w:val="0078105E"/>
    <w:rsid w:val="00782E3B"/>
    <w:rsid w:val="00783185"/>
    <w:rsid w:val="00783567"/>
    <w:rsid w:val="00785F72"/>
    <w:rsid w:val="00786F26"/>
    <w:rsid w:val="007877C7"/>
    <w:rsid w:val="007878E4"/>
    <w:rsid w:val="00787CA6"/>
    <w:rsid w:val="00790148"/>
    <w:rsid w:val="00790602"/>
    <w:rsid w:val="00790894"/>
    <w:rsid w:val="00790E64"/>
    <w:rsid w:val="00790FD4"/>
    <w:rsid w:val="00791164"/>
    <w:rsid w:val="00793086"/>
    <w:rsid w:val="0079445D"/>
    <w:rsid w:val="00795F3B"/>
    <w:rsid w:val="0079635E"/>
    <w:rsid w:val="00796767"/>
    <w:rsid w:val="007969B8"/>
    <w:rsid w:val="00796CA6"/>
    <w:rsid w:val="007A1050"/>
    <w:rsid w:val="007A39DC"/>
    <w:rsid w:val="007A74A4"/>
    <w:rsid w:val="007B09A9"/>
    <w:rsid w:val="007B1A1E"/>
    <w:rsid w:val="007B2980"/>
    <w:rsid w:val="007B43C8"/>
    <w:rsid w:val="007B5638"/>
    <w:rsid w:val="007B5C66"/>
    <w:rsid w:val="007B5F2D"/>
    <w:rsid w:val="007B628E"/>
    <w:rsid w:val="007B6A0E"/>
    <w:rsid w:val="007C06B9"/>
    <w:rsid w:val="007C18F7"/>
    <w:rsid w:val="007C1B2F"/>
    <w:rsid w:val="007C20C4"/>
    <w:rsid w:val="007C4DB3"/>
    <w:rsid w:val="007C523F"/>
    <w:rsid w:val="007C54FA"/>
    <w:rsid w:val="007D0E03"/>
    <w:rsid w:val="007D132C"/>
    <w:rsid w:val="007D2A7C"/>
    <w:rsid w:val="007D2C40"/>
    <w:rsid w:val="007D3668"/>
    <w:rsid w:val="007D5FBB"/>
    <w:rsid w:val="007E0FB8"/>
    <w:rsid w:val="007E1ECF"/>
    <w:rsid w:val="007E2A62"/>
    <w:rsid w:val="007E2C75"/>
    <w:rsid w:val="007E3610"/>
    <w:rsid w:val="007E7190"/>
    <w:rsid w:val="007F2155"/>
    <w:rsid w:val="0080337C"/>
    <w:rsid w:val="00804C6A"/>
    <w:rsid w:val="00806405"/>
    <w:rsid w:val="0080725D"/>
    <w:rsid w:val="00807C3D"/>
    <w:rsid w:val="00814797"/>
    <w:rsid w:val="00814FAD"/>
    <w:rsid w:val="008158CB"/>
    <w:rsid w:val="00815BF8"/>
    <w:rsid w:val="00816B04"/>
    <w:rsid w:val="00817A7B"/>
    <w:rsid w:val="00820830"/>
    <w:rsid w:val="0082210B"/>
    <w:rsid w:val="00822DDF"/>
    <w:rsid w:val="00823F1E"/>
    <w:rsid w:val="0082487D"/>
    <w:rsid w:val="00827528"/>
    <w:rsid w:val="00831BF5"/>
    <w:rsid w:val="00833D5F"/>
    <w:rsid w:val="00834DDC"/>
    <w:rsid w:val="008353ED"/>
    <w:rsid w:val="0083543A"/>
    <w:rsid w:val="00837574"/>
    <w:rsid w:val="00840CF6"/>
    <w:rsid w:val="00841886"/>
    <w:rsid w:val="008425BE"/>
    <w:rsid w:val="00845AC3"/>
    <w:rsid w:val="00847D28"/>
    <w:rsid w:val="00847D89"/>
    <w:rsid w:val="00850A22"/>
    <w:rsid w:val="00851876"/>
    <w:rsid w:val="008524D9"/>
    <w:rsid w:val="00852B9F"/>
    <w:rsid w:val="00852C9A"/>
    <w:rsid w:val="00852EAA"/>
    <w:rsid w:val="008537D7"/>
    <w:rsid w:val="0086193E"/>
    <w:rsid w:val="00863F9E"/>
    <w:rsid w:val="00865BBA"/>
    <w:rsid w:val="00865E9B"/>
    <w:rsid w:val="00866822"/>
    <w:rsid w:val="00866B16"/>
    <w:rsid w:val="00870CAE"/>
    <w:rsid w:val="00871B31"/>
    <w:rsid w:val="00872F26"/>
    <w:rsid w:val="0087489B"/>
    <w:rsid w:val="00874A56"/>
    <w:rsid w:val="00877158"/>
    <w:rsid w:val="00881814"/>
    <w:rsid w:val="00881A5D"/>
    <w:rsid w:val="00887A7C"/>
    <w:rsid w:val="00887D19"/>
    <w:rsid w:val="00890FB6"/>
    <w:rsid w:val="0089126E"/>
    <w:rsid w:val="00891BCB"/>
    <w:rsid w:val="00891E19"/>
    <w:rsid w:val="008923E7"/>
    <w:rsid w:val="008939E4"/>
    <w:rsid w:val="00894F89"/>
    <w:rsid w:val="008952F9"/>
    <w:rsid w:val="008A052C"/>
    <w:rsid w:val="008A1336"/>
    <w:rsid w:val="008A13CC"/>
    <w:rsid w:val="008A2DD8"/>
    <w:rsid w:val="008A5A77"/>
    <w:rsid w:val="008A6355"/>
    <w:rsid w:val="008A69C0"/>
    <w:rsid w:val="008A7653"/>
    <w:rsid w:val="008B091E"/>
    <w:rsid w:val="008B1C7A"/>
    <w:rsid w:val="008B28DC"/>
    <w:rsid w:val="008B32CE"/>
    <w:rsid w:val="008C2328"/>
    <w:rsid w:val="008C584C"/>
    <w:rsid w:val="008C799A"/>
    <w:rsid w:val="008C7A2C"/>
    <w:rsid w:val="008D0FA1"/>
    <w:rsid w:val="008D1DA4"/>
    <w:rsid w:val="008D24BF"/>
    <w:rsid w:val="008D318A"/>
    <w:rsid w:val="008D44A2"/>
    <w:rsid w:val="008D4626"/>
    <w:rsid w:val="008D595E"/>
    <w:rsid w:val="008D6475"/>
    <w:rsid w:val="008D6F31"/>
    <w:rsid w:val="008D6F9E"/>
    <w:rsid w:val="008D70B4"/>
    <w:rsid w:val="008D747E"/>
    <w:rsid w:val="008D7ABF"/>
    <w:rsid w:val="008E0D32"/>
    <w:rsid w:val="008E2475"/>
    <w:rsid w:val="008E7516"/>
    <w:rsid w:val="008E78F3"/>
    <w:rsid w:val="008F04EA"/>
    <w:rsid w:val="008F1928"/>
    <w:rsid w:val="008F679F"/>
    <w:rsid w:val="00900BFB"/>
    <w:rsid w:val="009028D6"/>
    <w:rsid w:val="009046AE"/>
    <w:rsid w:val="00904FC6"/>
    <w:rsid w:val="00905237"/>
    <w:rsid w:val="00906985"/>
    <w:rsid w:val="00907072"/>
    <w:rsid w:val="00911442"/>
    <w:rsid w:val="009116DB"/>
    <w:rsid w:val="00913751"/>
    <w:rsid w:val="009149EE"/>
    <w:rsid w:val="00917E0F"/>
    <w:rsid w:val="00921378"/>
    <w:rsid w:val="009215B5"/>
    <w:rsid w:val="00924E98"/>
    <w:rsid w:val="00925E2C"/>
    <w:rsid w:val="00926F78"/>
    <w:rsid w:val="00930336"/>
    <w:rsid w:val="00930511"/>
    <w:rsid w:val="009310F3"/>
    <w:rsid w:val="0093271A"/>
    <w:rsid w:val="009350D2"/>
    <w:rsid w:val="009359EA"/>
    <w:rsid w:val="00935AC9"/>
    <w:rsid w:val="009413DA"/>
    <w:rsid w:val="00943C63"/>
    <w:rsid w:val="009464F4"/>
    <w:rsid w:val="009466BB"/>
    <w:rsid w:val="009479F0"/>
    <w:rsid w:val="00950C7D"/>
    <w:rsid w:val="0095484B"/>
    <w:rsid w:val="00955532"/>
    <w:rsid w:val="0096048C"/>
    <w:rsid w:val="009611AD"/>
    <w:rsid w:val="00962EF9"/>
    <w:rsid w:val="00963341"/>
    <w:rsid w:val="0096402A"/>
    <w:rsid w:val="0097084A"/>
    <w:rsid w:val="0097219A"/>
    <w:rsid w:val="00972E84"/>
    <w:rsid w:val="0097400B"/>
    <w:rsid w:val="00974900"/>
    <w:rsid w:val="00975634"/>
    <w:rsid w:val="00975C0B"/>
    <w:rsid w:val="00977E1F"/>
    <w:rsid w:val="00977FA5"/>
    <w:rsid w:val="0098156A"/>
    <w:rsid w:val="00981EAE"/>
    <w:rsid w:val="00981FA1"/>
    <w:rsid w:val="0098503D"/>
    <w:rsid w:val="00992000"/>
    <w:rsid w:val="009920BE"/>
    <w:rsid w:val="0099371D"/>
    <w:rsid w:val="00995D00"/>
    <w:rsid w:val="009A0E45"/>
    <w:rsid w:val="009A137F"/>
    <w:rsid w:val="009A1E43"/>
    <w:rsid w:val="009A232D"/>
    <w:rsid w:val="009A3537"/>
    <w:rsid w:val="009A59C1"/>
    <w:rsid w:val="009A6CEF"/>
    <w:rsid w:val="009A7E31"/>
    <w:rsid w:val="009B012E"/>
    <w:rsid w:val="009B073A"/>
    <w:rsid w:val="009B0C30"/>
    <w:rsid w:val="009B1261"/>
    <w:rsid w:val="009B14A7"/>
    <w:rsid w:val="009B20F9"/>
    <w:rsid w:val="009B2A98"/>
    <w:rsid w:val="009B3802"/>
    <w:rsid w:val="009B3855"/>
    <w:rsid w:val="009B4147"/>
    <w:rsid w:val="009B53C6"/>
    <w:rsid w:val="009B7AD4"/>
    <w:rsid w:val="009C1321"/>
    <w:rsid w:val="009C27F8"/>
    <w:rsid w:val="009C580A"/>
    <w:rsid w:val="009C65B2"/>
    <w:rsid w:val="009D1EBC"/>
    <w:rsid w:val="009D38DC"/>
    <w:rsid w:val="009D571D"/>
    <w:rsid w:val="009D630D"/>
    <w:rsid w:val="009D796F"/>
    <w:rsid w:val="009E0052"/>
    <w:rsid w:val="009E165C"/>
    <w:rsid w:val="009E1C46"/>
    <w:rsid w:val="009E2175"/>
    <w:rsid w:val="009E328D"/>
    <w:rsid w:val="009E423A"/>
    <w:rsid w:val="009E4F6E"/>
    <w:rsid w:val="009E53F5"/>
    <w:rsid w:val="009E5DEA"/>
    <w:rsid w:val="009E6C6E"/>
    <w:rsid w:val="009F0304"/>
    <w:rsid w:val="009F21A1"/>
    <w:rsid w:val="009F48D8"/>
    <w:rsid w:val="00A00314"/>
    <w:rsid w:val="00A014F6"/>
    <w:rsid w:val="00A04B5B"/>
    <w:rsid w:val="00A04D4F"/>
    <w:rsid w:val="00A04E96"/>
    <w:rsid w:val="00A05325"/>
    <w:rsid w:val="00A062EA"/>
    <w:rsid w:val="00A069DB"/>
    <w:rsid w:val="00A069F1"/>
    <w:rsid w:val="00A07027"/>
    <w:rsid w:val="00A071AB"/>
    <w:rsid w:val="00A1088F"/>
    <w:rsid w:val="00A1186D"/>
    <w:rsid w:val="00A12AD2"/>
    <w:rsid w:val="00A16142"/>
    <w:rsid w:val="00A16827"/>
    <w:rsid w:val="00A2142B"/>
    <w:rsid w:val="00A24F86"/>
    <w:rsid w:val="00A25413"/>
    <w:rsid w:val="00A258CB"/>
    <w:rsid w:val="00A2634F"/>
    <w:rsid w:val="00A26A49"/>
    <w:rsid w:val="00A27260"/>
    <w:rsid w:val="00A27543"/>
    <w:rsid w:val="00A30FC7"/>
    <w:rsid w:val="00A37E31"/>
    <w:rsid w:val="00A414F3"/>
    <w:rsid w:val="00A4206D"/>
    <w:rsid w:val="00A42C59"/>
    <w:rsid w:val="00A444FF"/>
    <w:rsid w:val="00A44E7B"/>
    <w:rsid w:val="00A44EB6"/>
    <w:rsid w:val="00A46B5C"/>
    <w:rsid w:val="00A46C34"/>
    <w:rsid w:val="00A47637"/>
    <w:rsid w:val="00A477E9"/>
    <w:rsid w:val="00A50C2E"/>
    <w:rsid w:val="00A514FF"/>
    <w:rsid w:val="00A516B8"/>
    <w:rsid w:val="00A51C18"/>
    <w:rsid w:val="00A51DD1"/>
    <w:rsid w:val="00A54635"/>
    <w:rsid w:val="00A560DF"/>
    <w:rsid w:val="00A573B6"/>
    <w:rsid w:val="00A6278C"/>
    <w:rsid w:val="00A63C93"/>
    <w:rsid w:val="00A6789D"/>
    <w:rsid w:val="00A73741"/>
    <w:rsid w:val="00A73990"/>
    <w:rsid w:val="00A81578"/>
    <w:rsid w:val="00A81768"/>
    <w:rsid w:val="00A82F44"/>
    <w:rsid w:val="00A83E71"/>
    <w:rsid w:val="00A85CD0"/>
    <w:rsid w:val="00A86738"/>
    <w:rsid w:val="00A91C70"/>
    <w:rsid w:val="00A92D10"/>
    <w:rsid w:val="00A94057"/>
    <w:rsid w:val="00A95101"/>
    <w:rsid w:val="00A956BA"/>
    <w:rsid w:val="00A95A3C"/>
    <w:rsid w:val="00A960E2"/>
    <w:rsid w:val="00A96197"/>
    <w:rsid w:val="00A963FB"/>
    <w:rsid w:val="00AA0994"/>
    <w:rsid w:val="00AA0C6F"/>
    <w:rsid w:val="00AA204A"/>
    <w:rsid w:val="00AA24D7"/>
    <w:rsid w:val="00AA32C9"/>
    <w:rsid w:val="00AA34DA"/>
    <w:rsid w:val="00AA36B6"/>
    <w:rsid w:val="00AA464A"/>
    <w:rsid w:val="00AA4851"/>
    <w:rsid w:val="00AA6BC3"/>
    <w:rsid w:val="00AA7C4A"/>
    <w:rsid w:val="00AA7C74"/>
    <w:rsid w:val="00AB0625"/>
    <w:rsid w:val="00AB1C0E"/>
    <w:rsid w:val="00AB3D79"/>
    <w:rsid w:val="00AB3ECA"/>
    <w:rsid w:val="00AB4643"/>
    <w:rsid w:val="00AB4EF9"/>
    <w:rsid w:val="00AB62DD"/>
    <w:rsid w:val="00AB77A0"/>
    <w:rsid w:val="00AC1C99"/>
    <w:rsid w:val="00AC3AF0"/>
    <w:rsid w:val="00AC5549"/>
    <w:rsid w:val="00AC5C8D"/>
    <w:rsid w:val="00AC770D"/>
    <w:rsid w:val="00AD1802"/>
    <w:rsid w:val="00AD194F"/>
    <w:rsid w:val="00AD225E"/>
    <w:rsid w:val="00AD372A"/>
    <w:rsid w:val="00AD7694"/>
    <w:rsid w:val="00AD775D"/>
    <w:rsid w:val="00AE1F36"/>
    <w:rsid w:val="00AE2176"/>
    <w:rsid w:val="00AE255D"/>
    <w:rsid w:val="00AE4062"/>
    <w:rsid w:val="00AE6481"/>
    <w:rsid w:val="00AF1679"/>
    <w:rsid w:val="00AF1E88"/>
    <w:rsid w:val="00AF26EF"/>
    <w:rsid w:val="00AF2A87"/>
    <w:rsid w:val="00AF2CD5"/>
    <w:rsid w:val="00AF3CF2"/>
    <w:rsid w:val="00AF423D"/>
    <w:rsid w:val="00AF66BB"/>
    <w:rsid w:val="00AF716D"/>
    <w:rsid w:val="00AF735A"/>
    <w:rsid w:val="00B01243"/>
    <w:rsid w:val="00B01B16"/>
    <w:rsid w:val="00B1007F"/>
    <w:rsid w:val="00B102B0"/>
    <w:rsid w:val="00B1129C"/>
    <w:rsid w:val="00B11A56"/>
    <w:rsid w:val="00B11ACA"/>
    <w:rsid w:val="00B12223"/>
    <w:rsid w:val="00B139D7"/>
    <w:rsid w:val="00B16286"/>
    <w:rsid w:val="00B209A8"/>
    <w:rsid w:val="00B20CC0"/>
    <w:rsid w:val="00B214F3"/>
    <w:rsid w:val="00B21C09"/>
    <w:rsid w:val="00B21FAD"/>
    <w:rsid w:val="00B22BD5"/>
    <w:rsid w:val="00B22D57"/>
    <w:rsid w:val="00B23A9E"/>
    <w:rsid w:val="00B23B02"/>
    <w:rsid w:val="00B23C8D"/>
    <w:rsid w:val="00B2457A"/>
    <w:rsid w:val="00B249DB"/>
    <w:rsid w:val="00B2633B"/>
    <w:rsid w:val="00B30887"/>
    <w:rsid w:val="00B309EC"/>
    <w:rsid w:val="00B31AAE"/>
    <w:rsid w:val="00B31CC3"/>
    <w:rsid w:val="00B32663"/>
    <w:rsid w:val="00B36F3F"/>
    <w:rsid w:val="00B42B96"/>
    <w:rsid w:val="00B42D97"/>
    <w:rsid w:val="00B4468A"/>
    <w:rsid w:val="00B44A09"/>
    <w:rsid w:val="00B451CA"/>
    <w:rsid w:val="00B45A6C"/>
    <w:rsid w:val="00B4733A"/>
    <w:rsid w:val="00B47CD9"/>
    <w:rsid w:val="00B5093D"/>
    <w:rsid w:val="00B5186C"/>
    <w:rsid w:val="00B534D7"/>
    <w:rsid w:val="00B53A32"/>
    <w:rsid w:val="00B53F4F"/>
    <w:rsid w:val="00B54AF9"/>
    <w:rsid w:val="00B557B9"/>
    <w:rsid w:val="00B56FD3"/>
    <w:rsid w:val="00B6063E"/>
    <w:rsid w:val="00B60ED2"/>
    <w:rsid w:val="00B62EF2"/>
    <w:rsid w:val="00B634F1"/>
    <w:rsid w:val="00B64DAF"/>
    <w:rsid w:val="00B65281"/>
    <w:rsid w:val="00B72667"/>
    <w:rsid w:val="00B72770"/>
    <w:rsid w:val="00B72819"/>
    <w:rsid w:val="00B75A5E"/>
    <w:rsid w:val="00B761AA"/>
    <w:rsid w:val="00B76F37"/>
    <w:rsid w:val="00B80939"/>
    <w:rsid w:val="00B80B25"/>
    <w:rsid w:val="00B81151"/>
    <w:rsid w:val="00B83185"/>
    <w:rsid w:val="00B83A14"/>
    <w:rsid w:val="00B83E87"/>
    <w:rsid w:val="00B85077"/>
    <w:rsid w:val="00B86AD2"/>
    <w:rsid w:val="00B8741D"/>
    <w:rsid w:val="00B90711"/>
    <w:rsid w:val="00B9128E"/>
    <w:rsid w:val="00B914BC"/>
    <w:rsid w:val="00B91B5D"/>
    <w:rsid w:val="00B92229"/>
    <w:rsid w:val="00B92F69"/>
    <w:rsid w:val="00B9647E"/>
    <w:rsid w:val="00BA17AF"/>
    <w:rsid w:val="00BA5DA1"/>
    <w:rsid w:val="00BA61EA"/>
    <w:rsid w:val="00BA75CE"/>
    <w:rsid w:val="00BB41EC"/>
    <w:rsid w:val="00BB75CB"/>
    <w:rsid w:val="00BC0A6E"/>
    <w:rsid w:val="00BC0E1F"/>
    <w:rsid w:val="00BC359A"/>
    <w:rsid w:val="00BC5BFD"/>
    <w:rsid w:val="00BC5F1D"/>
    <w:rsid w:val="00BC7187"/>
    <w:rsid w:val="00BC7500"/>
    <w:rsid w:val="00BC7C91"/>
    <w:rsid w:val="00BD05DB"/>
    <w:rsid w:val="00BD1121"/>
    <w:rsid w:val="00BD1208"/>
    <w:rsid w:val="00BD2547"/>
    <w:rsid w:val="00BD29E4"/>
    <w:rsid w:val="00BD3D0F"/>
    <w:rsid w:val="00BD444C"/>
    <w:rsid w:val="00BD4B97"/>
    <w:rsid w:val="00BD4EA6"/>
    <w:rsid w:val="00BD5170"/>
    <w:rsid w:val="00BD7FAC"/>
    <w:rsid w:val="00BE0082"/>
    <w:rsid w:val="00BE0BD6"/>
    <w:rsid w:val="00BE0C9B"/>
    <w:rsid w:val="00BE1656"/>
    <w:rsid w:val="00BE2F33"/>
    <w:rsid w:val="00BE5E26"/>
    <w:rsid w:val="00BE78A1"/>
    <w:rsid w:val="00BF0F4C"/>
    <w:rsid w:val="00BF1476"/>
    <w:rsid w:val="00BF56F9"/>
    <w:rsid w:val="00BF64CC"/>
    <w:rsid w:val="00BF7D33"/>
    <w:rsid w:val="00C0028E"/>
    <w:rsid w:val="00C00EB5"/>
    <w:rsid w:val="00C015C9"/>
    <w:rsid w:val="00C01675"/>
    <w:rsid w:val="00C01ECE"/>
    <w:rsid w:val="00C02331"/>
    <w:rsid w:val="00C044C6"/>
    <w:rsid w:val="00C04CB4"/>
    <w:rsid w:val="00C05170"/>
    <w:rsid w:val="00C06209"/>
    <w:rsid w:val="00C076B8"/>
    <w:rsid w:val="00C104FA"/>
    <w:rsid w:val="00C10940"/>
    <w:rsid w:val="00C13C93"/>
    <w:rsid w:val="00C14452"/>
    <w:rsid w:val="00C14616"/>
    <w:rsid w:val="00C1489D"/>
    <w:rsid w:val="00C14D19"/>
    <w:rsid w:val="00C14F69"/>
    <w:rsid w:val="00C15121"/>
    <w:rsid w:val="00C151A5"/>
    <w:rsid w:val="00C1523C"/>
    <w:rsid w:val="00C16849"/>
    <w:rsid w:val="00C16872"/>
    <w:rsid w:val="00C17540"/>
    <w:rsid w:val="00C20F86"/>
    <w:rsid w:val="00C22C3C"/>
    <w:rsid w:val="00C2363F"/>
    <w:rsid w:val="00C24F3C"/>
    <w:rsid w:val="00C257AE"/>
    <w:rsid w:val="00C26F4F"/>
    <w:rsid w:val="00C3020B"/>
    <w:rsid w:val="00C3379D"/>
    <w:rsid w:val="00C33CDD"/>
    <w:rsid w:val="00C35C13"/>
    <w:rsid w:val="00C41C00"/>
    <w:rsid w:val="00C4306C"/>
    <w:rsid w:val="00C4338A"/>
    <w:rsid w:val="00C44F04"/>
    <w:rsid w:val="00C464EF"/>
    <w:rsid w:val="00C47707"/>
    <w:rsid w:val="00C51FCC"/>
    <w:rsid w:val="00C527C6"/>
    <w:rsid w:val="00C53B1A"/>
    <w:rsid w:val="00C559C0"/>
    <w:rsid w:val="00C561F9"/>
    <w:rsid w:val="00C56D03"/>
    <w:rsid w:val="00C57A5D"/>
    <w:rsid w:val="00C600AE"/>
    <w:rsid w:val="00C6026C"/>
    <w:rsid w:val="00C61384"/>
    <w:rsid w:val="00C61939"/>
    <w:rsid w:val="00C61D54"/>
    <w:rsid w:val="00C65173"/>
    <w:rsid w:val="00C70F72"/>
    <w:rsid w:val="00C7109C"/>
    <w:rsid w:val="00C710AA"/>
    <w:rsid w:val="00C72D14"/>
    <w:rsid w:val="00C73C63"/>
    <w:rsid w:val="00C74337"/>
    <w:rsid w:val="00C75988"/>
    <w:rsid w:val="00C76023"/>
    <w:rsid w:val="00C7630E"/>
    <w:rsid w:val="00C76733"/>
    <w:rsid w:val="00C77DE4"/>
    <w:rsid w:val="00C77EA4"/>
    <w:rsid w:val="00C82843"/>
    <w:rsid w:val="00C83C98"/>
    <w:rsid w:val="00C841A4"/>
    <w:rsid w:val="00C848CF"/>
    <w:rsid w:val="00C86521"/>
    <w:rsid w:val="00C8713C"/>
    <w:rsid w:val="00C87650"/>
    <w:rsid w:val="00C87C7E"/>
    <w:rsid w:val="00C87D3E"/>
    <w:rsid w:val="00C90341"/>
    <w:rsid w:val="00C90E4C"/>
    <w:rsid w:val="00C917AF"/>
    <w:rsid w:val="00C917E6"/>
    <w:rsid w:val="00C921BF"/>
    <w:rsid w:val="00C92CC4"/>
    <w:rsid w:val="00C9352E"/>
    <w:rsid w:val="00C95A52"/>
    <w:rsid w:val="00C975A9"/>
    <w:rsid w:val="00CA02CC"/>
    <w:rsid w:val="00CA38A4"/>
    <w:rsid w:val="00CA42CF"/>
    <w:rsid w:val="00CA45A7"/>
    <w:rsid w:val="00CA4CAD"/>
    <w:rsid w:val="00CA5754"/>
    <w:rsid w:val="00CA61DC"/>
    <w:rsid w:val="00CA69AA"/>
    <w:rsid w:val="00CA7F09"/>
    <w:rsid w:val="00CB0C95"/>
    <w:rsid w:val="00CB1835"/>
    <w:rsid w:val="00CB3DA7"/>
    <w:rsid w:val="00CC226A"/>
    <w:rsid w:val="00CC3142"/>
    <w:rsid w:val="00CC35E5"/>
    <w:rsid w:val="00CC3F02"/>
    <w:rsid w:val="00CC4952"/>
    <w:rsid w:val="00CC4F62"/>
    <w:rsid w:val="00CC5035"/>
    <w:rsid w:val="00CC672D"/>
    <w:rsid w:val="00CD0A1E"/>
    <w:rsid w:val="00CD1271"/>
    <w:rsid w:val="00CD2CF4"/>
    <w:rsid w:val="00CD3C5C"/>
    <w:rsid w:val="00CD4780"/>
    <w:rsid w:val="00CD58D7"/>
    <w:rsid w:val="00CD606E"/>
    <w:rsid w:val="00CE09CF"/>
    <w:rsid w:val="00CE1E68"/>
    <w:rsid w:val="00CE4DFC"/>
    <w:rsid w:val="00CE65A5"/>
    <w:rsid w:val="00CE7F28"/>
    <w:rsid w:val="00CF0146"/>
    <w:rsid w:val="00CF0294"/>
    <w:rsid w:val="00CF1B33"/>
    <w:rsid w:val="00CF21B9"/>
    <w:rsid w:val="00CF39B2"/>
    <w:rsid w:val="00CF4ABB"/>
    <w:rsid w:val="00CF7738"/>
    <w:rsid w:val="00D0178A"/>
    <w:rsid w:val="00D01F62"/>
    <w:rsid w:val="00D02041"/>
    <w:rsid w:val="00D02688"/>
    <w:rsid w:val="00D029D7"/>
    <w:rsid w:val="00D02E8B"/>
    <w:rsid w:val="00D04228"/>
    <w:rsid w:val="00D04598"/>
    <w:rsid w:val="00D0524B"/>
    <w:rsid w:val="00D05F3A"/>
    <w:rsid w:val="00D07104"/>
    <w:rsid w:val="00D10B22"/>
    <w:rsid w:val="00D12162"/>
    <w:rsid w:val="00D1253C"/>
    <w:rsid w:val="00D140E0"/>
    <w:rsid w:val="00D14464"/>
    <w:rsid w:val="00D14A00"/>
    <w:rsid w:val="00D14C64"/>
    <w:rsid w:val="00D15EEC"/>
    <w:rsid w:val="00D16263"/>
    <w:rsid w:val="00D179A9"/>
    <w:rsid w:val="00D2105C"/>
    <w:rsid w:val="00D213F9"/>
    <w:rsid w:val="00D21D7E"/>
    <w:rsid w:val="00D23E1B"/>
    <w:rsid w:val="00D251FE"/>
    <w:rsid w:val="00D25CA9"/>
    <w:rsid w:val="00D26492"/>
    <w:rsid w:val="00D30037"/>
    <w:rsid w:val="00D305EC"/>
    <w:rsid w:val="00D3264B"/>
    <w:rsid w:val="00D33C6E"/>
    <w:rsid w:val="00D342AF"/>
    <w:rsid w:val="00D355C8"/>
    <w:rsid w:val="00D35DC9"/>
    <w:rsid w:val="00D4130E"/>
    <w:rsid w:val="00D42A9B"/>
    <w:rsid w:val="00D43D61"/>
    <w:rsid w:val="00D46032"/>
    <w:rsid w:val="00D460FE"/>
    <w:rsid w:val="00D5020D"/>
    <w:rsid w:val="00D50829"/>
    <w:rsid w:val="00D51673"/>
    <w:rsid w:val="00D52656"/>
    <w:rsid w:val="00D54118"/>
    <w:rsid w:val="00D54F00"/>
    <w:rsid w:val="00D572DB"/>
    <w:rsid w:val="00D578E2"/>
    <w:rsid w:val="00D61754"/>
    <w:rsid w:val="00D61946"/>
    <w:rsid w:val="00D63E31"/>
    <w:rsid w:val="00D64CCA"/>
    <w:rsid w:val="00D6608A"/>
    <w:rsid w:val="00D66423"/>
    <w:rsid w:val="00D70F40"/>
    <w:rsid w:val="00D73685"/>
    <w:rsid w:val="00D74E28"/>
    <w:rsid w:val="00D7519D"/>
    <w:rsid w:val="00D753BD"/>
    <w:rsid w:val="00D7546E"/>
    <w:rsid w:val="00D81F76"/>
    <w:rsid w:val="00D82B2C"/>
    <w:rsid w:val="00D8329A"/>
    <w:rsid w:val="00D836E6"/>
    <w:rsid w:val="00D83A4C"/>
    <w:rsid w:val="00D8587D"/>
    <w:rsid w:val="00D85B04"/>
    <w:rsid w:val="00D863C3"/>
    <w:rsid w:val="00D87868"/>
    <w:rsid w:val="00D90313"/>
    <w:rsid w:val="00D910BD"/>
    <w:rsid w:val="00D91460"/>
    <w:rsid w:val="00D9325F"/>
    <w:rsid w:val="00D94CF0"/>
    <w:rsid w:val="00D96075"/>
    <w:rsid w:val="00D9775B"/>
    <w:rsid w:val="00D97C98"/>
    <w:rsid w:val="00DA0B39"/>
    <w:rsid w:val="00DA1265"/>
    <w:rsid w:val="00DA157D"/>
    <w:rsid w:val="00DA26D8"/>
    <w:rsid w:val="00DA3A9C"/>
    <w:rsid w:val="00DA3D95"/>
    <w:rsid w:val="00DA43F9"/>
    <w:rsid w:val="00DA4906"/>
    <w:rsid w:val="00DA4998"/>
    <w:rsid w:val="00DA6E76"/>
    <w:rsid w:val="00DB185D"/>
    <w:rsid w:val="00DB30F9"/>
    <w:rsid w:val="00DB43C8"/>
    <w:rsid w:val="00DC034B"/>
    <w:rsid w:val="00DC08AF"/>
    <w:rsid w:val="00DC0FE4"/>
    <w:rsid w:val="00DC20EC"/>
    <w:rsid w:val="00DC4CF1"/>
    <w:rsid w:val="00DC54C9"/>
    <w:rsid w:val="00DC6DC0"/>
    <w:rsid w:val="00DD198D"/>
    <w:rsid w:val="00DD35AF"/>
    <w:rsid w:val="00DD43AD"/>
    <w:rsid w:val="00DD5D2C"/>
    <w:rsid w:val="00DD61A5"/>
    <w:rsid w:val="00DE0EFA"/>
    <w:rsid w:val="00DE1420"/>
    <w:rsid w:val="00DE2514"/>
    <w:rsid w:val="00DE2A23"/>
    <w:rsid w:val="00DE5510"/>
    <w:rsid w:val="00DF033A"/>
    <w:rsid w:val="00DF065D"/>
    <w:rsid w:val="00DF2139"/>
    <w:rsid w:val="00DF3494"/>
    <w:rsid w:val="00DF63E8"/>
    <w:rsid w:val="00DF7910"/>
    <w:rsid w:val="00DF7E8D"/>
    <w:rsid w:val="00E00D47"/>
    <w:rsid w:val="00E00F74"/>
    <w:rsid w:val="00E034DD"/>
    <w:rsid w:val="00E03DEA"/>
    <w:rsid w:val="00E044CF"/>
    <w:rsid w:val="00E0667D"/>
    <w:rsid w:val="00E06902"/>
    <w:rsid w:val="00E10C00"/>
    <w:rsid w:val="00E10E07"/>
    <w:rsid w:val="00E11395"/>
    <w:rsid w:val="00E12DB4"/>
    <w:rsid w:val="00E13E4B"/>
    <w:rsid w:val="00E146B3"/>
    <w:rsid w:val="00E14935"/>
    <w:rsid w:val="00E157E7"/>
    <w:rsid w:val="00E1603F"/>
    <w:rsid w:val="00E168B9"/>
    <w:rsid w:val="00E16CEF"/>
    <w:rsid w:val="00E170DB"/>
    <w:rsid w:val="00E206C1"/>
    <w:rsid w:val="00E21EC8"/>
    <w:rsid w:val="00E22743"/>
    <w:rsid w:val="00E24A15"/>
    <w:rsid w:val="00E24BEA"/>
    <w:rsid w:val="00E256B2"/>
    <w:rsid w:val="00E25752"/>
    <w:rsid w:val="00E3011F"/>
    <w:rsid w:val="00E3063E"/>
    <w:rsid w:val="00E32F48"/>
    <w:rsid w:val="00E34BBB"/>
    <w:rsid w:val="00E34E1D"/>
    <w:rsid w:val="00E35AF3"/>
    <w:rsid w:val="00E413F8"/>
    <w:rsid w:val="00E41A8C"/>
    <w:rsid w:val="00E42ECA"/>
    <w:rsid w:val="00E43F54"/>
    <w:rsid w:val="00E44220"/>
    <w:rsid w:val="00E45795"/>
    <w:rsid w:val="00E507E7"/>
    <w:rsid w:val="00E52423"/>
    <w:rsid w:val="00E539BE"/>
    <w:rsid w:val="00E542EA"/>
    <w:rsid w:val="00E552F2"/>
    <w:rsid w:val="00E56644"/>
    <w:rsid w:val="00E57CDE"/>
    <w:rsid w:val="00E60738"/>
    <w:rsid w:val="00E607E3"/>
    <w:rsid w:val="00E60950"/>
    <w:rsid w:val="00E60EF1"/>
    <w:rsid w:val="00E61E8F"/>
    <w:rsid w:val="00E624C2"/>
    <w:rsid w:val="00E62C37"/>
    <w:rsid w:val="00E64112"/>
    <w:rsid w:val="00E64BD7"/>
    <w:rsid w:val="00E67175"/>
    <w:rsid w:val="00E672C1"/>
    <w:rsid w:val="00E67DD2"/>
    <w:rsid w:val="00E707B3"/>
    <w:rsid w:val="00E7185B"/>
    <w:rsid w:val="00E71EF0"/>
    <w:rsid w:val="00E723D2"/>
    <w:rsid w:val="00E74E5E"/>
    <w:rsid w:val="00E758BD"/>
    <w:rsid w:val="00E80D79"/>
    <w:rsid w:val="00E813B0"/>
    <w:rsid w:val="00E819D5"/>
    <w:rsid w:val="00E81B66"/>
    <w:rsid w:val="00E82BCE"/>
    <w:rsid w:val="00E83806"/>
    <w:rsid w:val="00E84D43"/>
    <w:rsid w:val="00E87977"/>
    <w:rsid w:val="00E905C5"/>
    <w:rsid w:val="00E907F8"/>
    <w:rsid w:val="00E923DF"/>
    <w:rsid w:val="00E93074"/>
    <w:rsid w:val="00E950C3"/>
    <w:rsid w:val="00E9516B"/>
    <w:rsid w:val="00E95D73"/>
    <w:rsid w:val="00E966A4"/>
    <w:rsid w:val="00EA0B41"/>
    <w:rsid w:val="00EA244D"/>
    <w:rsid w:val="00EA395D"/>
    <w:rsid w:val="00EA5E73"/>
    <w:rsid w:val="00EA7AB0"/>
    <w:rsid w:val="00EB1642"/>
    <w:rsid w:val="00EB2AEF"/>
    <w:rsid w:val="00EB2EE9"/>
    <w:rsid w:val="00EB5E5A"/>
    <w:rsid w:val="00EB61EF"/>
    <w:rsid w:val="00EB7124"/>
    <w:rsid w:val="00EB7174"/>
    <w:rsid w:val="00EC0B6A"/>
    <w:rsid w:val="00EC1606"/>
    <w:rsid w:val="00EC2963"/>
    <w:rsid w:val="00EC647D"/>
    <w:rsid w:val="00EC7AEC"/>
    <w:rsid w:val="00ED1886"/>
    <w:rsid w:val="00ED4B1F"/>
    <w:rsid w:val="00ED565E"/>
    <w:rsid w:val="00ED61AC"/>
    <w:rsid w:val="00ED6E49"/>
    <w:rsid w:val="00EE123A"/>
    <w:rsid w:val="00EE12E8"/>
    <w:rsid w:val="00EE3141"/>
    <w:rsid w:val="00EE331A"/>
    <w:rsid w:val="00EE417C"/>
    <w:rsid w:val="00EE63A1"/>
    <w:rsid w:val="00EE7ACB"/>
    <w:rsid w:val="00EE7ADF"/>
    <w:rsid w:val="00EF28ED"/>
    <w:rsid w:val="00EF434F"/>
    <w:rsid w:val="00EF4461"/>
    <w:rsid w:val="00EF5D21"/>
    <w:rsid w:val="00EF744D"/>
    <w:rsid w:val="00F01DCA"/>
    <w:rsid w:val="00F01E40"/>
    <w:rsid w:val="00F02D1E"/>
    <w:rsid w:val="00F03604"/>
    <w:rsid w:val="00F03B44"/>
    <w:rsid w:val="00F04B86"/>
    <w:rsid w:val="00F06965"/>
    <w:rsid w:val="00F1284E"/>
    <w:rsid w:val="00F12A31"/>
    <w:rsid w:val="00F13529"/>
    <w:rsid w:val="00F13BD5"/>
    <w:rsid w:val="00F1406C"/>
    <w:rsid w:val="00F1576E"/>
    <w:rsid w:val="00F165F8"/>
    <w:rsid w:val="00F175EF"/>
    <w:rsid w:val="00F21170"/>
    <w:rsid w:val="00F216DA"/>
    <w:rsid w:val="00F2299C"/>
    <w:rsid w:val="00F235AD"/>
    <w:rsid w:val="00F24204"/>
    <w:rsid w:val="00F25873"/>
    <w:rsid w:val="00F259AA"/>
    <w:rsid w:val="00F2712B"/>
    <w:rsid w:val="00F301AA"/>
    <w:rsid w:val="00F302AC"/>
    <w:rsid w:val="00F31F40"/>
    <w:rsid w:val="00F320C6"/>
    <w:rsid w:val="00F3585F"/>
    <w:rsid w:val="00F361E1"/>
    <w:rsid w:val="00F377AF"/>
    <w:rsid w:val="00F37C85"/>
    <w:rsid w:val="00F4051A"/>
    <w:rsid w:val="00F40FA4"/>
    <w:rsid w:val="00F41E52"/>
    <w:rsid w:val="00F42623"/>
    <w:rsid w:val="00F429BC"/>
    <w:rsid w:val="00F44404"/>
    <w:rsid w:val="00F448F4"/>
    <w:rsid w:val="00F45C13"/>
    <w:rsid w:val="00F50137"/>
    <w:rsid w:val="00F51B0B"/>
    <w:rsid w:val="00F52453"/>
    <w:rsid w:val="00F52C09"/>
    <w:rsid w:val="00F52D9C"/>
    <w:rsid w:val="00F52EE9"/>
    <w:rsid w:val="00F544A8"/>
    <w:rsid w:val="00F54DA1"/>
    <w:rsid w:val="00F554C3"/>
    <w:rsid w:val="00F55B77"/>
    <w:rsid w:val="00F55C82"/>
    <w:rsid w:val="00F55FFF"/>
    <w:rsid w:val="00F56464"/>
    <w:rsid w:val="00F56A1E"/>
    <w:rsid w:val="00F56BCC"/>
    <w:rsid w:val="00F57880"/>
    <w:rsid w:val="00F57B24"/>
    <w:rsid w:val="00F610A1"/>
    <w:rsid w:val="00F6198B"/>
    <w:rsid w:val="00F629E5"/>
    <w:rsid w:val="00F63ADF"/>
    <w:rsid w:val="00F63B83"/>
    <w:rsid w:val="00F63E1A"/>
    <w:rsid w:val="00F646D0"/>
    <w:rsid w:val="00F662FD"/>
    <w:rsid w:val="00F667A3"/>
    <w:rsid w:val="00F67AB3"/>
    <w:rsid w:val="00F7339C"/>
    <w:rsid w:val="00F734B2"/>
    <w:rsid w:val="00F745A1"/>
    <w:rsid w:val="00F76377"/>
    <w:rsid w:val="00F764E8"/>
    <w:rsid w:val="00F81F86"/>
    <w:rsid w:val="00F8229E"/>
    <w:rsid w:val="00F85C27"/>
    <w:rsid w:val="00F863A3"/>
    <w:rsid w:val="00F8652C"/>
    <w:rsid w:val="00F876FE"/>
    <w:rsid w:val="00F8770E"/>
    <w:rsid w:val="00F900D6"/>
    <w:rsid w:val="00F9027C"/>
    <w:rsid w:val="00F9188C"/>
    <w:rsid w:val="00F9226E"/>
    <w:rsid w:val="00F92CA2"/>
    <w:rsid w:val="00F94A85"/>
    <w:rsid w:val="00F94DAA"/>
    <w:rsid w:val="00F95F22"/>
    <w:rsid w:val="00F97347"/>
    <w:rsid w:val="00F97F41"/>
    <w:rsid w:val="00FA2A35"/>
    <w:rsid w:val="00FA3692"/>
    <w:rsid w:val="00FA3F1F"/>
    <w:rsid w:val="00FA598E"/>
    <w:rsid w:val="00FA7936"/>
    <w:rsid w:val="00FB3805"/>
    <w:rsid w:val="00FB4561"/>
    <w:rsid w:val="00FB54CB"/>
    <w:rsid w:val="00FC044D"/>
    <w:rsid w:val="00FC2180"/>
    <w:rsid w:val="00FC2C34"/>
    <w:rsid w:val="00FC3A1C"/>
    <w:rsid w:val="00FC664B"/>
    <w:rsid w:val="00FC67FE"/>
    <w:rsid w:val="00FC724B"/>
    <w:rsid w:val="00FD007B"/>
    <w:rsid w:val="00FD0A6E"/>
    <w:rsid w:val="00FD16BC"/>
    <w:rsid w:val="00FD16F0"/>
    <w:rsid w:val="00FD49EE"/>
    <w:rsid w:val="00FD5030"/>
    <w:rsid w:val="00FD6C3C"/>
    <w:rsid w:val="00FE08F6"/>
    <w:rsid w:val="00FE0EA2"/>
    <w:rsid w:val="00FE201F"/>
    <w:rsid w:val="00FE2F8B"/>
    <w:rsid w:val="00FE3AB0"/>
    <w:rsid w:val="00FE44F3"/>
    <w:rsid w:val="00FE624B"/>
    <w:rsid w:val="00FF2053"/>
    <w:rsid w:val="00FF252F"/>
    <w:rsid w:val="00FF3031"/>
    <w:rsid w:val="00FF3313"/>
    <w:rsid w:val="00FF3813"/>
    <w:rsid w:val="00FF43F3"/>
    <w:rsid w:val="00FF576D"/>
    <w:rsid w:val="00FF5DCF"/>
    <w:rsid w:val="00FF6B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26E7"/>
  <w15:docId w15:val="{83124809-4ED9-4714-8951-FFB1D9D6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34CE"/>
    <w:rPr>
      <w:rFonts w:eastAsiaTheme="minorEastAsia"/>
      <w:lang w:eastAsia="ru-RU"/>
    </w:rPr>
  </w:style>
  <w:style w:type="paragraph" w:styleId="1">
    <w:name w:val="heading 1"/>
    <w:basedOn w:val="a"/>
    <w:next w:val="a"/>
    <w:link w:val="10"/>
    <w:uiPriority w:val="9"/>
    <w:qFormat/>
    <w:rsid w:val="00E819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CF4A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E7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A83E71"/>
    <w:rPr>
      <w:rFonts w:ascii="Times New Roman" w:eastAsia="Times New Roman" w:hAnsi="Times New Roman" w:cs="Times New Roman"/>
      <w:sz w:val="24"/>
      <w:szCs w:val="24"/>
      <w:lang w:eastAsia="ru-RU"/>
    </w:rPr>
  </w:style>
  <w:style w:type="table" w:styleId="a5">
    <w:name w:val="Table Grid"/>
    <w:basedOn w:val="a1"/>
    <w:rsid w:val="00A83E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rsid w:val="003734CE"/>
    <w:rPr>
      <w:color w:val="0000FF"/>
      <w:u w:val="single"/>
    </w:rPr>
  </w:style>
  <w:style w:type="paragraph" w:styleId="a7">
    <w:name w:val="Title"/>
    <w:basedOn w:val="a"/>
    <w:link w:val="a8"/>
    <w:uiPriority w:val="99"/>
    <w:qFormat/>
    <w:rsid w:val="00027B37"/>
    <w:pPr>
      <w:spacing w:after="0" w:line="240" w:lineRule="auto"/>
      <w:jc w:val="center"/>
    </w:pPr>
    <w:rPr>
      <w:rFonts w:ascii="Times New Roman" w:eastAsia="Times New Roman" w:hAnsi="Times New Roman" w:cs="Times New Roman"/>
      <w:b/>
      <w:bCs/>
      <w:sz w:val="24"/>
      <w:szCs w:val="24"/>
      <w:lang w:eastAsia="en-US"/>
    </w:rPr>
  </w:style>
  <w:style w:type="character" w:customStyle="1" w:styleId="a8">
    <w:name w:val="Заголовок Знак"/>
    <w:basedOn w:val="a0"/>
    <w:link w:val="a7"/>
    <w:uiPriority w:val="99"/>
    <w:rsid w:val="00027B37"/>
    <w:rPr>
      <w:rFonts w:ascii="Times New Roman" w:eastAsia="Times New Roman" w:hAnsi="Times New Roman" w:cs="Times New Roman"/>
      <w:b/>
      <w:bCs/>
      <w:sz w:val="24"/>
      <w:szCs w:val="24"/>
    </w:rPr>
  </w:style>
  <w:style w:type="paragraph" w:styleId="a9">
    <w:name w:val="List Paragraph"/>
    <w:basedOn w:val="a"/>
    <w:uiPriority w:val="34"/>
    <w:qFormat/>
    <w:rsid w:val="006639E3"/>
    <w:pPr>
      <w:ind w:left="720"/>
      <w:contextualSpacing/>
    </w:pPr>
  </w:style>
  <w:style w:type="paragraph" w:styleId="aa">
    <w:name w:val="Balloon Text"/>
    <w:basedOn w:val="a"/>
    <w:link w:val="ab"/>
    <w:uiPriority w:val="99"/>
    <w:semiHidden/>
    <w:unhideWhenUsed/>
    <w:rsid w:val="00AA32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A32C9"/>
    <w:rPr>
      <w:rFonts w:ascii="Tahoma" w:eastAsiaTheme="minorEastAsia" w:hAnsi="Tahoma" w:cs="Tahoma"/>
      <w:sz w:val="16"/>
      <w:szCs w:val="16"/>
      <w:lang w:eastAsia="ru-RU"/>
    </w:rPr>
  </w:style>
  <w:style w:type="character" w:styleId="ac">
    <w:name w:val="Strong"/>
    <w:basedOn w:val="a0"/>
    <w:uiPriority w:val="22"/>
    <w:qFormat/>
    <w:rsid w:val="006D34B9"/>
    <w:rPr>
      <w:b/>
      <w:bCs/>
    </w:rPr>
  </w:style>
  <w:style w:type="character" w:customStyle="1" w:styleId="21">
    <w:name w:val="Заголовок №2_"/>
    <w:basedOn w:val="a0"/>
    <w:link w:val="22"/>
    <w:rsid w:val="00410EA6"/>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410EA6"/>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410EA6"/>
    <w:pPr>
      <w:widowControl w:val="0"/>
      <w:shd w:val="clear" w:color="auto" w:fill="FFFFFF"/>
      <w:spacing w:before="660" w:after="0" w:line="322" w:lineRule="exact"/>
      <w:jc w:val="center"/>
      <w:outlineLvl w:val="1"/>
    </w:pPr>
    <w:rPr>
      <w:rFonts w:ascii="Times New Roman" w:eastAsia="Times New Roman" w:hAnsi="Times New Roman" w:cs="Times New Roman"/>
      <w:b/>
      <w:bCs/>
      <w:sz w:val="28"/>
      <w:szCs w:val="28"/>
      <w:lang w:eastAsia="en-US"/>
    </w:rPr>
  </w:style>
  <w:style w:type="paragraph" w:customStyle="1" w:styleId="40">
    <w:name w:val="Основной текст (4)"/>
    <w:basedOn w:val="a"/>
    <w:link w:val="4"/>
    <w:rsid w:val="00410EA6"/>
    <w:pPr>
      <w:widowControl w:val="0"/>
      <w:shd w:val="clear" w:color="auto" w:fill="FFFFFF"/>
      <w:spacing w:after="300" w:line="322" w:lineRule="exact"/>
      <w:jc w:val="center"/>
    </w:pPr>
    <w:rPr>
      <w:rFonts w:ascii="Times New Roman" w:eastAsia="Times New Roman" w:hAnsi="Times New Roman" w:cs="Times New Roman"/>
      <w:b/>
      <w:bCs/>
      <w:sz w:val="28"/>
      <w:szCs w:val="28"/>
      <w:lang w:eastAsia="en-US"/>
    </w:rPr>
  </w:style>
  <w:style w:type="character" w:customStyle="1" w:styleId="23">
    <w:name w:val="Основной текст (2)_"/>
    <w:basedOn w:val="a0"/>
    <w:link w:val="24"/>
    <w:rsid w:val="004D00E9"/>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uiPriority w:val="99"/>
    <w:qFormat/>
    <w:rsid w:val="004D00E9"/>
    <w:pPr>
      <w:widowControl w:val="0"/>
      <w:shd w:val="clear" w:color="auto" w:fill="FFFFFF"/>
      <w:spacing w:before="420" w:after="0" w:line="317" w:lineRule="exact"/>
      <w:ind w:firstLine="760"/>
      <w:jc w:val="both"/>
    </w:pPr>
    <w:rPr>
      <w:rFonts w:ascii="Times New Roman" w:eastAsia="Times New Roman" w:hAnsi="Times New Roman" w:cs="Times New Roman"/>
      <w:sz w:val="28"/>
      <w:szCs w:val="28"/>
      <w:lang w:eastAsia="en-US"/>
    </w:rPr>
  </w:style>
  <w:style w:type="character" w:customStyle="1" w:styleId="apple-converted-space">
    <w:name w:val="apple-converted-space"/>
    <w:basedOn w:val="a0"/>
    <w:rsid w:val="00AA464A"/>
  </w:style>
  <w:style w:type="character" w:styleId="ad">
    <w:name w:val="Emphasis"/>
    <w:basedOn w:val="a0"/>
    <w:uiPriority w:val="20"/>
    <w:qFormat/>
    <w:rsid w:val="00061996"/>
    <w:rPr>
      <w:i/>
      <w:iCs/>
    </w:rPr>
  </w:style>
  <w:style w:type="character" w:customStyle="1" w:styleId="20">
    <w:name w:val="Заголовок 2 Знак"/>
    <w:basedOn w:val="a0"/>
    <w:link w:val="2"/>
    <w:uiPriority w:val="9"/>
    <w:rsid w:val="00CF4ABB"/>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unhideWhenUsed/>
    <w:rsid w:val="008E0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E0D32"/>
    <w:rPr>
      <w:rFonts w:ascii="Courier New" w:eastAsia="Times New Roman" w:hAnsi="Courier New" w:cs="Courier New"/>
      <w:sz w:val="20"/>
      <w:szCs w:val="20"/>
      <w:lang w:eastAsia="ru-RU"/>
    </w:rPr>
  </w:style>
  <w:style w:type="paragraph" w:styleId="ae">
    <w:name w:val="Normal (Web)"/>
    <w:basedOn w:val="a"/>
    <w:uiPriority w:val="99"/>
    <w:qFormat/>
    <w:rsid w:val="00AC55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819D5"/>
    <w:rPr>
      <w:rFonts w:asciiTheme="majorHAnsi" w:eastAsiaTheme="majorEastAsia" w:hAnsiTheme="majorHAnsi" w:cstheme="majorBidi"/>
      <w:color w:val="365F91" w:themeColor="accent1" w:themeShade="BF"/>
      <w:sz w:val="32"/>
      <w:szCs w:val="32"/>
      <w:lang w:eastAsia="ru-RU"/>
    </w:rPr>
  </w:style>
  <w:style w:type="character" w:customStyle="1" w:styleId="text-container">
    <w:name w:val="text-container"/>
    <w:basedOn w:val="a0"/>
    <w:rsid w:val="005515B9"/>
  </w:style>
  <w:style w:type="character" w:customStyle="1" w:styleId="docdata">
    <w:name w:val="docdata"/>
    <w:basedOn w:val="a0"/>
    <w:rsid w:val="00321D99"/>
  </w:style>
  <w:style w:type="character" w:customStyle="1" w:styleId="s10">
    <w:name w:val="s_10"/>
    <w:basedOn w:val="a0"/>
    <w:rsid w:val="00B01B16"/>
  </w:style>
  <w:style w:type="character" w:customStyle="1" w:styleId="af">
    <w:name w:val="Основной текст + Полужирный"/>
    <w:uiPriority w:val="99"/>
    <w:qFormat/>
    <w:rsid w:val="00125976"/>
    <w:rPr>
      <w:rFonts w:ascii="Times New Roman" w:hAnsi="Times New Roman"/>
      <w:sz w:val="27"/>
      <w:shd w:val="clear" w:color="auto" w:fill="FFFFFF"/>
    </w:rPr>
  </w:style>
  <w:style w:type="character" w:customStyle="1" w:styleId="-">
    <w:name w:val="Интернет-ссылка"/>
    <w:basedOn w:val="a0"/>
    <w:uiPriority w:val="99"/>
    <w:unhideWhenUsed/>
    <w:locked/>
    <w:rsid w:val="00125976"/>
    <w:rPr>
      <w:color w:val="0000FF" w:themeColor="hyperlink"/>
      <w:u w:val="single"/>
    </w:rPr>
  </w:style>
  <w:style w:type="character" w:customStyle="1" w:styleId="header-user-name">
    <w:name w:val="header-user-name"/>
    <w:qFormat/>
    <w:rsid w:val="00125976"/>
    <w:rPr>
      <w:rFonts w:cs="Times New Roman"/>
    </w:rPr>
  </w:style>
  <w:style w:type="paragraph" w:customStyle="1" w:styleId="25">
    <w:name w:val="Основной текст2"/>
    <w:basedOn w:val="a"/>
    <w:link w:val="af0"/>
    <w:qFormat/>
    <w:rsid w:val="00125976"/>
    <w:pPr>
      <w:shd w:val="clear" w:color="auto" w:fill="FFFFFF"/>
      <w:spacing w:after="180" w:line="240" w:lineRule="atLeast"/>
    </w:pPr>
    <w:rPr>
      <w:rFonts w:ascii="Times New Roman" w:eastAsia="Calibri" w:hAnsi="Times New Roman" w:cs="Times New Roman"/>
      <w:color w:val="00000A"/>
      <w:sz w:val="27"/>
      <w:szCs w:val="20"/>
    </w:rPr>
  </w:style>
  <w:style w:type="paragraph" w:customStyle="1" w:styleId="11">
    <w:name w:val="Заголовок №1"/>
    <w:basedOn w:val="a"/>
    <w:uiPriority w:val="99"/>
    <w:qFormat/>
    <w:rsid w:val="00125976"/>
    <w:pPr>
      <w:shd w:val="clear" w:color="auto" w:fill="FFFFFF"/>
      <w:spacing w:after="0" w:line="350" w:lineRule="exact"/>
      <w:outlineLvl w:val="0"/>
    </w:pPr>
    <w:rPr>
      <w:rFonts w:ascii="Times New Roman" w:eastAsia="Calibri" w:hAnsi="Times New Roman" w:cs="Times New Roman"/>
      <w:color w:val="00000A"/>
      <w:sz w:val="27"/>
      <w:szCs w:val="20"/>
    </w:rPr>
  </w:style>
  <w:style w:type="paragraph" w:customStyle="1" w:styleId="ConsPlusNormal">
    <w:name w:val="ConsPlusNormal"/>
    <w:uiPriority w:val="99"/>
    <w:qFormat/>
    <w:rsid w:val="00125976"/>
    <w:pPr>
      <w:spacing w:after="0" w:line="240" w:lineRule="auto"/>
    </w:pPr>
    <w:rPr>
      <w:rFonts w:ascii="Times New Roman" w:eastAsia="Calibri" w:hAnsi="Times New Roman" w:cs="Times New Roman"/>
      <w:color w:val="00000A"/>
      <w:sz w:val="26"/>
      <w:szCs w:val="26"/>
      <w:lang w:eastAsia="ru-RU"/>
    </w:rPr>
  </w:style>
  <w:style w:type="character" w:customStyle="1" w:styleId="Bodytext5">
    <w:name w:val="Body text (5)_"/>
    <w:basedOn w:val="a0"/>
    <w:link w:val="Bodytext50"/>
    <w:rsid w:val="00425301"/>
    <w:rPr>
      <w:rFonts w:ascii="Times New Roman" w:eastAsia="Times New Roman" w:hAnsi="Times New Roman" w:cs="Times New Roman"/>
      <w:b/>
      <w:bCs/>
      <w:sz w:val="17"/>
      <w:szCs w:val="17"/>
      <w:shd w:val="clear" w:color="auto" w:fill="FFFFFF"/>
    </w:rPr>
  </w:style>
  <w:style w:type="character" w:customStyle="1" w:styleId="Bodytext2">
    <w:name w:val="Body text (2)"/>
    <w:basedOn w:val="a0"/>
    <w:rsid w:val="00425301"/>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Heading2">
    <w:name w:val="Heading #2_"/>
    <w:basedOn w:val="a0"/>
    <w:link w:val="Heading20"/>
    <w:rsid w:val="00425301"/>
    <w:rPr>
      <w:rFonts w:ascii="Times New Roman" w:eastAsia="Times New Roman" w:hAnsi="Times New Roman" w:cs="Times New Roman"/>
      <w:b/>
      <w:bCs/>
      <w:sz w:val="17"/>
      <w:szCs w:val="17"/>
      <w:shd w:val="clear" w:color="auto" w:fill="FFFFFF"/>
    </w:rPr>
  </w:style>
  <w:style w:type="paragraph" w:customStyle="1" w:styleId="Bodytext50">
    <w:name w:val="Body text (5)"/>
    <w:basedOn w:val="a"/>
    <w:link w:val="Bodytext5"/>
    <w:rsid w:val="00425301"/>
    <w:pPr>
      <w:widowControl w:val="0"/>
      <w:shd w:val="clear" w:color="auto" w:fill="FFFFFF"/>
      <w:spacing w:before="60" w:after="0" w:line="355" w:lineRule="exact"/>
    </w:pPr>
    <w:rPr>
      <w:rFonts w:ascii="Times New Roman" w:eastAsia="Times New Roman" w:hAnsi="Times New Roman" w:cs="Times New Roman"/>
      <w:b/>
      <w:bCs/>
      <w:sz w:val="17"/>
      <w:szCs w:val="17"/>
      <w:lang w:eastAsia="en-US"/>
    </w:rPr>
  </w:style>
  <w:style w:type="paragraph" w:customStyle="1" w:styleId="Heading20">
    <w:name w:val="Heading #2"/>
    <w:basedOn w:val="a"/>
    <w:link w:val="Heading2"/>
    <w:rsid w:val="00425301"/>
    <w:pPr>
      <w:widowControl w:val="0"/>
      <w:shd w:val="clear" w:color="auto" w:fill="FFFFFF"/>
      <w:spacing w:before="180" w:after="0" w:line="216" w:lineRule="exact"/>
      <w:jc w:val="center"/>
      <w:outlineLvl w:val="1"/>
    </w:pPr>
    <w:rPr>
      <w:rFonts w:ascii="Times New Roman" w:eastAsia="Times New Roman" w:hAnsi="Times New Roman" w:cs="Times New Roman"/>
      <w:b/>
      <w:bCs/>
      <w:sz w:val="17"/>
      <w:szCs w:val="17"/>
      <w:lang w:eastAsia="en-US"/>
    </w:rPr>
  </w:style>
  <w:style w:type="character" w:customStyle="1" w:styleId="af0">
    <w:name w:val="Основной текст_"/>
    <w:basedOn w:val="a0"/>
    <w:link w:val="25"/>
    <w:rsid w:val="00425301"/>
    <w:rPr>
      <w:rFonts w:ascii="Times New Roman" w:eastAsia="Calibri" w:hAnsi="Times New Roman" w:cs="Times New Roman"/>
      <w:color w:val="00000A"/>
      <w:sz w:val="27"/>
      <w:szCs w:val="20"/>
      <w:shd w:val="clear" w:color="auto" w:fill="FFFFFF"/>
      <w:lang w:eastAsia="ru-RU"/>
    </w:rPr>
  </w:style>
  <w:style w:type="character" w:customStyle="1" w:styleId="8">
    <w:name w:val="Основной текст (8)_"/>
    <w:basedOn w:val="a0"/>
    <w:link w:val="80"/>
    <w:rsid w:val="000849DA"/>
    <w:rPr>
      <w:rFonts w:ascii="Times New Roman" w:eastAsia="Times New Roman" w:hAnsi="Times New Roman" w:cs="Times New Roman"/>
      <w:b/>
      <w:bCs/>
      <w:spacing w:val="3"/>
      <w:shd w:val="clear" w:color="auto" w:fill="FFFFFF"/>
    </w:rPr>
  </w:style>
  <w:style w:type="paragraph" w:customStyle="1" w:styleId="80">
    <w:name w:val="Основной текст (8)"/>
    <w:basedOn w:val="a"/>
    <w:link w:val="8"/>
    <w:rsid w:val="000849DA"/>
    <w:pPr>
      <w:widowControl w:val="0"/>
      <w:shd w:val="clear" w:color="auto" w:fill="FFFFFF"/>
      <w:spacing w:after="360" w:line="0" w:lineRule="atLeast"/>
      <w:jc w:val="center"/>
    </w:pPr>
    <w:rPr>
      <w:rFonts w:ascii="Times New Roman" w:eastAsia="Times New Roman" w:hAnsi="Times New Roman" w:cs="Times New Roman"/>
      <w:b/>
      <w:bCs/>
      <w:spacing w:val="3"/>
      <w:lang w:eastAsia="en-US"/>
    </w:rPr>
  </w:style>
  <w:style w:type="paragraph" w:styleId="af1">
    <w:name w:val="Plain Text"/>
    <w:basedOn w:val="a"/>
    <w:link w:val="af2"/>
    <w:qFormat/>
    <w:rsid w:val="00E34BBB"/>
    <w:pPr>
      <w:widowControl w:val="0"/>
      <w:spacing w:after="0" w:line="240" w:lineRule="auto"/>
    </w:pPr>
    <w:rPr>
      <w:rFonts w:ascii="Courier New" w:eastAsia="Times New Roman" w:hAnsi="Courier New" w:cs="Courier New"/>
      <w:color w:val="00000A"/>
      <w:sz w:val="20"/>
      <w:szCs w:val="20"/>
      <w:lang w:bidi="ru-RU"/>
    </w:rPr>
  </w:style>
  <w:style w:type="character" w:customStyle="1" w:styleId="af2">
    <w:name w:val="Текст Знак"/>
    <w:basedOn w:val="a0"/>
    <w:link w:val="af1"/>
    <w:rsid w:val="00E34BBB"/>
    <w:rPr>
      <w:rFonts w:ascii="Courier New" w:eastAsia="Times New Roman" w:hAnsi="Courier New" w:cs="Courier New"/>
      <w:color w:val="00000A"/>
      <w:sz w:val="20"/>
      <w:szCs w:val="20"/>
      <w:lang w:eastAsia="ru-RU" w:bidi="ru-RU"/>
    </w:rPr>
  </w:style>
  <w:style w:type="paragraph" w:styleId="af3">
    <w:name w:val="footer"/>
    <w:basedOn w:val="a"/>
    <w:link w:val="af4"/>
    <w:uiPriority w:val="99"/>
    <w:unhideWhenUsed/>
    <w:rsid w:val="00C61384"/>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61384"/>
    <w:rPr>
      <w:rFonts w:eastAsiaTheme="minorEastAsia"/>
      <w:lang w:eastAsia="ru-RU"/>
    </w:rPr>
  </w:style>
  <w:style w:type="paragraph" w:styleId="af5">
    <w:name w:val="Body Text"/>
    <w:basedOn w:val="a"/>
    <w:link w:val="af6"/>
    <w:uiPriority w:val="1"/>
    <w:qFormat/>
    <w:rsid w:val="003F7AA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6">
    <w:name w:val="Основной текст Знак"/>
    <w:basedOn w:val="a0"/>
    <w:link w:val="af5"/>
    <w:uiPriority w:val="1"/>
    <w:rsid w:val="003F7AA1"/>
    <w:rPr>
      <w:rFonts w:ascii="Times New Roman" w:eastAsia="Times New Roman" w:hAnsi="Times New Roman" w:cs="Times New Roman"/>
      <w:sz w:val="24"/>
      <w:szCs w:val="24"/>
    </w:rPr>
  </w:style>
  <w:style w:type="paragraph" w:customStyle="1" w:styleId="bd6ff683d8d0a42f228bf8a64b8551e1msonormal">
    <w:name w:val="bd6ff683d8d0a42f228bf8a64b8551e1msonormal"/>
    <w:basedOn w:val="a"/>
    <w:rsid w:val="00DF34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2700">
      <w:bodyDiv w:val="1"/>
      <w:marLeft w:val="0"/>
      <w:marRight w:val="0"/>
      <w:marTop w:val="0"/>
      <w:marBottom w:val="0"/>
      <w:divBdr>
        <w:top w:val="none" w:sz="0" w:space="0" w:color="auto"/>
        <w:left w:val="none" w:sz="0" w:space="0" w:color="auto"/>
        <w:bottom w:val="none" w:sz="0" w:space="0" w:color="auto"/>
        <w:right w:val="none" w:sz="0" w:space="0" w:color="auto"/>
      </w:divBdr>
    </w:div>
    <w:div w:id="107942766">
      <w:bodyDiv w:val="1"/>
      <w:marLeft w:val="0"/>
      <w:marRight w:val="0"/>
      <w:marTop w:val="0"/>
      <w:marBottom w:val="0"/>
      <w:divBdr>
        <w:top w:val="none" w:sz="0" w:space="0" w:color="auto"/>
        <w:left w:val="none" w:sz="0" w:space="0" w:color="auto"/>
        <w:bottom w:val="none" w:sz="0" w:space="0" w:color="auto"/>
        <w:right w:val="none" w:sz="0" w:space="0" w:color="auto"/>
      </w:divBdr>
    </w:div>
    <w:div w:id="166598967">
      <w:bodyDiv w:val="1"/>
      <w:marLeft w:val="0"/>
      <w:marRight w:val="0"/>
      <w:marTop w:val="0"/>
      <w:marBottom w:val="0"/>
      <w:divBdr>
        <w:top w:val="none" w:sz="0" w:space="0" w:color="auto"/>
        <w:left w:val="none" w:sz="0" w:space="0" w:color="auto"/>
        <w:bottom w:val="none" w:sz="0" w:space="0" w:color="auto"/>
        <w:right w:val="none" w:sz="0" w:space="0" w:color="auto"/>
      </w:divBdr>
    </w:div>
    <w:div w:id="240061684">
      <w:bodyDiv w:val="1"/>
      <w:marLeft w:val="0"/>
      <w:marRight w:val="0"/>
      <w:marTop w:val="0"/>
      <w:marBottom w:val="0"/>
      <w:divBdr>
        <w:top w:val="none" w:sz="0" w:space="0" w:color="auto"/>
        <w:left w:val="none" w:sz="0" w:space="0" w:color="auto"/>
        <w:bottom w:val="none" w:sz="0" w:space="0" w:color="auto"/>
        <w:right w:val="none" w:sz="0" w:space="0" w:color="auto"/>
      </w:divBdr>
    </w:div>
    <w:div w:id="258372701">
      <w:bodyDiv w:val="1"/>
      <w:marLeft w:val="0"/>
      <w:marRight w:val="0"/>
      <w:marTop w:val="0"/>
      <w:marBottom w:val="0"/>
      <w:divBdr>
        <w:top w:val="none" w:sz="0" w:space="0" w:color="auto"/>
        <w:left w:val="none" w:sz="0" w:space="0" w:color="auto"/>
        <w:bottom w:val="none" w:sz="0" w:space="0" w:color="auto"/>
        <w:right w:val="none" w:sz="0" w:space="0" w:color="auto"/>
      </w:divBdr>
    </w:div>
    <w:div w:id="307515600">
      <w:bodyDiv w:val="1"/>
      <w:marLeft w:val="0"/>
      <w:marRight w:val="0"/>
      <w:marTop w:val="0"/>
      <w:marBottom w:val="0"/>
      <w:divBdr>
        <w:top w:val="none" w:sz="0" w:space="0" w:color="auto"/>
        <w:left w:val="none" w:sz="0" w:space="0" w:color="auto"/>
        <w:bottom w:val="none" w:sz="0" w:space="0" w:color="auto"/>
        <w:right w:val="none" w:sz="0" w:space="0" w:color="auto"/>
      </w:divBdr>
    </w:div>
    <w:div w:id="362217829">
      <w:bodyDiv w:val="1"/>
      <w:marLeft w:val="0"/>
      <w:marRight w:val="0"/>
      <w:marTop w:val="0"/>
      <w:marBottom w:val="0"/>
      <w:divBdr>
        <w:top w:val="none" w:sz="0" w:space="0" w:color="auto"/>
        <w:left w:val="none" w:sz="0" w:space="0" w:color="auto"/>
        <w:bottom w:val="none" w:sz="0" w:space="0" w:color="auto"/>
        <w:right w:val="none" w:sz="0" w:space="0" w:color="auto"/>
      </w:divBdr>
    </w:div>
    <w:div w:id="530916605">
      <w:bodyDiv w:val="1"/>
      <w:marLeft w:val="0"/>
      <w:marRight w:val="0"/>
      <w:marTop w:val="0"/>
      <w:marBottom w:val="0"/>
      <w:divBdr>
        <w:top w:val="none" w:sz="0" w:space="0" w:color="auto"/>
        <w:left w:val="none" w:sz="0" w:space="0" w:color="auto"/>
        <w:bottom w:val="none" w:sz="0" w:space="0" w:color="auto"/>
        <w:right w:val="none" w:sz="0" w:space="0" w:color="auto"/>
      </w:divBdr>
    </w:div>
    <w:div w:id="572274111">
      <w:bodyDiv w:val="1"/>
      <w:marLeft w:val="0"/>
      <w:marRight w:val="0"/>
      <w:marTop w:val="0"/>
      <w:marBottom w:val="0"/>
      <w:divBdr>
        <w:top w:val="none" w:sz="0" w:space="0" w:color="auto"/>
        <w:left w:val="none" w:sz="0" w:space="0" w:color="auto"/>
        <w:bottom w:val="none" w:sz="0" w:space="0" w:color="auto"/>
        <w:right w:val="none" w:sz="0" w:space="0" w:color="auto"/>
      </w:divBdr>
    </w:div>
    <w:div w:id="577255809">
      <w:bodyDiv w:val="1"/>
      <w:marLeft w:val="0"/>
      <w:marRight w:val="0"/>
      <w:marTop w:val="0"/>
      <w:marBottom w:val="0"/>
      <w:divBdr>
        <w:top w:val="none" w:sz="0" w:space="0" w:color="auto"/>
        <w:left w:val="none" w:sz="0" w:space="0" w:color="auto"/>
        <w:bottom w:val="none" w:sz="0" w:space="0" w:color="auto"/>
        <w:right w:val="none" w:sz="0" w:space="0" w:color="auto"/>
      </w:divBdr>
    </w:div>
    <w:div w:id="586111406">
      <w:bodyDiv w:val="1"/>
      <w:marLeft w:val="0"/>
      <w:marRight w:val="0"/>
      <w:marTop w:val="0"/>
      <w:marBottom w:val="0"/>
      <w:divBdr>
        <w:top w:val="none" w:sz="0" w:space="0" w:color="auto"/>
        <w:left w:val="none" w:sz="0" w:space="0" w:color="auto"/>
        <w:bottom w:val="none" w:sz="0" w:space="0" w:color="auto"/>
        <w:right w:val="none" w:sz="0" w:space="0" w:color="auto"/>
      </w:divBdr>
    </w:div>
    <w:div w:id="717243395">
      <w:bodyDiv w:val="1"/>
      <w:marLeft w:val="0"/>
      <w:marRight w:val="0"/>
      <w:marTop w:val="0"/>
      <w:marBottom w:val="0"/>
      <w:divBdr>
        <w:top w:val="none" w:sz="0" w:space="0" w:color="auto"/>
        <w:left w:val="none" w:sz="0" w:space="0" w:color="auto"/>
        <w:bottom w:val="none" w:sz="0" w:space="0" w:color="auto"/>
        <w:right w:val="none" w:sz="0" w:space="0" w:color="auto"/>
      </w:divBdr>
    </w:div>
    <w:div w:id="768309583">
      <w:bodyDiv w:val="1"/>
      <w:marLeft w:val="0"/>
      <w:marRight w:val="0"/>
      <w:marTop w:val="0"/>
      <w:marBottom w:val="0"/>
      <w:divBdr>
        <w:top w:val="none" w:sz="0" w:space="0" w:color="auto"/>
        <w:left w:val="none" w:sz="0" w:space="0" w:color="auto"/>
        <w:bottom w:val="none" w:sz="0" w:space="0" w:color="auto"/>
        <w:right w:val="none" w:sz="0" w:space="0" w:color="auto"/>
      </w:divBdr>
    </w:div>
    <w:div w:id="1269777588">
      <w:bodyDiv w:val="1"/>
      <w:marLeft w:val="0"/>
      <w:marRight w:val="0"/>
      <w:marTop w:val="0"/>
      <w:marBottom w:val="0"/>
      <w:divBdr>
        <w:top w:val="none" w:sz="0" w:space="0" w:color="auto"/>
        <w:left w:val="none" w:sz="0" w:space="0" w:color="auto"/>
        <w:bottom w:val="none" w:sz="0" w:space="0" w:color="auto"/>
        <w:right w:val="none" w:sz="0" w:space="0" w:color="auto"/>
      </w:divBdr>
    </w:div>
    <w:div w:id="1404793313">
      <w:bodyDiv w:val="1"/>
      <w:marLeft w:val="0"/>
      <w:marRight w:val="0"/>
      <w:marTop w:val="0"/>
      <w:marBottom w:val="0"/>
      <w:divBdr>
        <w:top w:val="none" w:sz="0" w:space="0" w:color="auto"/>
        <w:left w:val="none" w:sz="0" w:space="0" w:color="auto"/>
        <w:bottom w:val="none" w:sz="0" w:space="0" w:color="auto"/>
        <w:right w:val="none" w:sz="0" w:space="0" w:color="auto"/>
      </w:divBdr>
    </w:div>
    <w:div w:id="1421831487">
      <w:bodyDiv w:val="1"/>
      <w:marLeft w:val="0"/>
      <w:marRight w:val="0"/>
      <w:marTop w:val="0"/>
      <w:marBottom w:val="0"/>
      <w:divBdr>
        <w:top w:val="none" w:sz="0" w:space="0" w:color="auto"/>
        <w:left w:val="none" w:sz="0" w:space="0" w:color="auto"/>
        <w:bottom w:val="none" w:sz="0" w:space="0" w:color="auto"/>
        <w:right w:val="none" w:sz="0" w:space="0" w:color="auto"/>
      </w:divBdr>
    </w:div>
    <w:div w:id="1527674499">
      <w:bodyDiv w:val="1"/>
      <w:marLeft w:val="0"/>
      <w:marRight w:val="0"/>
      <w:marTop w:val="0"/>
      <w:marBottom w:val="0"/>
      <w:divBdr>
        <w:top w:val="none" w:sz="0" w:space="0" w:color="auto"/>
        <w:left w:val="none" w:sz="0" w:space="0" w:color="auto"/>
        <w:bottom w:val="none" w:sz="0" w:space="0" w:color="auto"/>
        <w:right w:val="none" w:sz="0" w:space="0" w:color="auto"/>
      </w:divBdr>
    </w:div>
    <w:div w:id="1733889299">
      <w:bodyDiv w:val="1"/>
      <w:marLeft w:val="0"/>
      <w:marRight w:val="0"/>
      <w:marTop w:val="0"/>
      <w:marBottom w:val="0"/>
      <w:divBdr>
        <w:top w:val="none" w:sz="0" w:space="0" w:color="auto"/>
        <w:left w:val="none" w:sz="0" w:space="0" w:color="auto"/>
        <w:bottom w:val="none" w:sz="0" w:space="0" w:color="auto"/>
        <w:right w:val="none" w:sz="0" w:space="0" w:color="auto"/>
      </w:divBdr>
    </w:div>
    <w:div w:id="1922720064">
      <w:bodyDiv w:val="1"/>
      <w:marLeft w:val="0"/>
      <w:marRight w:val="0"/>
      <w:marTop w:val="0"/>
      <w:marBottom w:val="0"/>
      <w:divBdr>
        <w:top w:val="none" w:sz="0" w:space="0" w:color="auto"/>
        <w:left w:val="none" w:sz="0" w:space="0" w:color="auto"/>
        <w:bottom w:val="none" w:sz="0" w:space="0" w:color="auto"/>
        <w:right w:val="none" w:sz="0" w:space="0" w:color="auto"/>
      </w:divBdr>
    </w:div>
    <w:div w:id="1978101695">
      <w:bodyDiv w:val="1"/>
      <w:marLeft w:val="0"/>
      <w:marRight w:val="0"/>
      <w:marTop w:val="0"/>
      <w:marBottom w:val="0"/>
      <w:divBdr>
        <w:top w:val="none" w:sz="0" w:space="0" w:color="auto"/>
        <w:left w:val="none" w:sz="0" w:space="0" w:color="auto"/>
        <w:bottom w:val="none" w:sz="0" w:space="0" w:color="auto"/>
        <w:right w:val="none" w:sz="0" w:space="0" w:color="auto"/>
      </w:divBdr>
    </w:div>
    <w:div w:id="213872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ena.org/uploads/docs/poezdka-v-smenu/zayvlenie_2021.pdf" TargetMode="External"/><Relationship Id="rId13" Type="http://schemas.openxmlformats.org/officeDocument/2006/relationships/hyperlink" Target="http://smena.org" TargetMode="External"/><Relationship Id="rId18" Type="http://schemas.openxmlformats.org/officeDocument/2006/relationships/hyperlink" Target="https://smena.org/uploads/docs/poezdka-v-smenu/zayvlenie_202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mena.org" TargetMode="External"/><Relationship Id="rId17" Type="http://schemas.openxmlformats.org/officeDocument/2006/relationships/hyperlink" Target="https://smena.org/uploads/docs/poezdka-v-smenu/zayvlenie_2021.pdf"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smena.org/uploads/docs/poezdka-v-smenu/forma_uvedomleniya_ob_buchayushhikhsya.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en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mena.org/uploads/docs/poezdka-v-smenu/forma_uvedomleniya_ob_buchayushhikhsya.xlsx" TargetMode="External"/><Relationship Id="rId19" Type="http://schemas.openxmlformats.org/officeDocument/2006/relationships/hyperlink" Target="https://smena.org/uploads/docs/poezdka-v-smenu/spravka_forma_079.docx" TargetMode="External"/><Relationship Id="rId4" Type="http://schemas.openxmlformats.org/officeDocument/2006/relationships/settings" Target="settings.xml"/><Relationship Id="rId9" Type="http://schemas.openxmlformats.org/officeDocument/2006/relationships/hyperlink" Target="https://smena.org/uploads/docs/poezdka-v-smenu/zayvlenie_2021.pdf" TargetMode="External"/><Relationship Id="rId14" Type="http://schemas.openxmlformats.org/officeDocument/2006/relationships/hyperlink" Target="http://smena.or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990AC-F5A2-4E5C-AA1A-FAEA8312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5954</Words>
  <Characters>33943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смена</dc:creator>
  <cp:lastModifiedBy>Лариса Вычужанина</cp:lastModifiedBy>
  <cp:revision>2</cp:revision>
  <cp:lastPrinted>2020-08-21T12:39:00Z</cp:lastPrinted>
  <dcterms:created xsi:type="dcterms:W3CDTF">2023-02-20T09:04:00Z</dcterms:created>
  <dcterms:modified xsi:type="dcterms:W3CDTF">2023-02-20T09:04:00Z</dcterms:modified>
</cp:coreProperties>
</file>