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427" w:before="240" w:after="140"/>
        <w:ind w:left="0" w:right="0" w:firstLine="567"/>
        <w:jc w:val="both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bookmarkStart w:id="0" w:name="docs-internal-guid-703d8e98-7fff-643b-cc"/>
      <w:bookmarkEnd w:id="0"/>
      <w:r>
        <w:rPr/>
        <w:drawing>
          <wp:inline distT="0" distB="0" distL="0" distR="0">
            <wp:extent cx="5050155" cy="104013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link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55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bidi w:val="0"/>
        <w:spacing w:lineRule="auto" w:line="427" w:before="240" w:after="140"/>
        <w:ind w:left="0" w:right="0" w:firstLine="567"/>
        <w:jc w:val="both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bookmarkStart w:id="1" w:name="docs-internal-guid-325864c0-7fff-d674-62"/>
      <w:bookmarkEnd w:id="1"/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 xml:space="preserve">                              </w:t>
      </w:r>
      <w:bookmarkStart w:id="2" w:name="docs-internal-guid-31f57f53-7fff-d9ed-5c"/>
      <w:bookmarkEnd w:id="2"/>
      <w:r>
        <w:rPr>
          <w:rFonts w:ascii="Arial;sans-serif" w:hAnsi="Arial;sans-serif"/>
          <w:b/>
          <w:bCs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ПРЕСС-РЕЛИЗ</w:t>
      </w:r>
    </w:p>
    <w:p>
      <w:pPr>
        <w:pStyle w:val="Style15"/>
        <w:pBdr/>
        <w:bidi w:val="0"/>
        <w:spacing w:lineRule="auto" w:line="331" w:before="0" w:after="0"/>
        <w:ind w:left="0" w:right="0" w:hanging="6406"/>
        <w:jc w:val="center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>                                                                                     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30"/>
          <w:u w:val="none"/>
          <w:effect w:val="none"/>
          <w:shd w:fill="auto" w:val="clear"/>
        </w:rPr>
        <w:t>23.05.2024 г.</w:t>
      </w:r>
    </w:p>
    <w:p>
      <w:pPr>
        <w:pStyle w:val="Style15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/>
      </w:r>
    </w:p>
    <w:p>
      <w:pPr>
        <w:pStyle w:val="Style15"/>
        <w:bidi w:val="0"/>
        <w:spacing w:lineRule="auto" w:line="33" w:before="240" w:after="140"/>
        <w:ind w:left="0" w:right="0" w:firstLine="20"/>
        <w:jc w:val="center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«Смена» откроет новый «Рубеж»</w:t>
      </w:r>
    </w:p>
    <w:p>
      <w:pPr>
        <w:pStyle w:val="Style15"/>
        <w:bidi w:val="0"/>
        <w:spacing w:lineRule="auto" w:line="331" w:before="240" w:after="0"/>
        <w:ind w:left="0" w:right="0" w:firstLine="720"/>
        <w:jc w:val="both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В день празднования 39-летия ВДЦ «Смена» на территории Центра состоится торжественное открытие нового военно-патриотического лагеря. Гостей ждет выступление карабинеров, экскурсия и спортивные активности.</w:t>
      </w:r>
    </w:p>
    <w:p>
      <w:pPr>
        <w:pStyle w:val="Style15"/>
        <w:bidi w:val="0"/>
        <w:spacing w:lineRule="auto" w:line="331" w:before="240" w:after="0"/>
        <w:ind w:left="0" w:right="0" w:firstLine="567"/>
        <w:jc w:val="both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 xml:space="preserve">1 июня в ВДЦ «Смена» откроется летний военно-патриотический палаточный лагерь «Рубеж». Он примет 28 ребят из Краснодарского края, Тюменской области и города-героя Севастополя. Это активные участники Движения Первых, «Юнармии»,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FFFFFF" w:val="clear"/>
        </w:rPr>
        <w:t>Всероссийского студенческого корпуса спасателей, школьных</w:t>
      </w:r>
      <w:r>
        <w:rPr>
          <w:b w:val="false"/>
          <w:caps w:val="false"/>
          <w:smallCaps w:val="false"/>
          <w:strike w:val="false"/>
          <w:dstrike w:val="false"/>
          <w:color w:val="333333"/>
          <w:u w:val="none"/>
          <w:effect w:val="none"/>
          <w:shd w:fill="FFFFFF" w:val="clear"/>
        </w:rPr>
        <w:t xml:space="preserve">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военно-патриотических объединений и клубов. </w:t>
      </w:r>
    </w:p>
    <w:p>
      <w:pPr>
        <w:pStyle w:val="Style15"/>
        <w:bidi w:val="0"/>
        <w:spacing w:lineRule="auto" w:line="331" w:before="240" w:after="0"/>
        <w:ind w:left="0" w:right="0" w:firstLine="567"/>
        <w:jc w:val="both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В праздничный день гости лагеря смогут принять участие в спортивном ориентировании, народных играх, разборке и сборке автомата, гиревом спорте, поиграть в биатлон, лазертаг, интерактивный футбол и баскетбол, попробовать блюда полевой кухни.</w:t>
      </w:r>
    </w:p>
    <w:p>
      <w:pPr>
        <w:pStyle w:val="Style15"/>
        <w:bidi w:val="0"/>
        <w:spacing w:lineRule="auto" w:line="331" w:before="220" w:after="0"/>
        <w:ind w:left="0" w:right="0" w:firstLine="567"/>
        <w:jc w:val="both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«Рад сообщить, что наш Центр расширяется. Патриотическое воспитание молодежи сейчас становится одним из важнейших направлений государственной молодежной политики. Новая программа «Защитник Отечества», стартующая в новом лагере кемпингового типа, позволит ребятам не только изучить основы военно-прикладных специальностей, но и испытать себя в реальных полевых условиях», – сказал директор ВДЦ «Смена» Игорь Журавлев.</w:t>
      </w:r>
    </w:p>
    <w:p>
      <w:pPr>
        <w:pStyle w:val="Style15"/>
        <w:bidi w:val="0"/>
        <w:spacing w:lineRule="auto" w:line="331" w:before="220" w:after="0"/>
        <w:ind w:left="0" w:right="0" w:firstLine="567"/>
        <w:jc w:val="both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Ребята будут проживать в пятиместных комфортабельных палатках, оснащенных системами вентиляции и отопления. А для организации тренировочного и образовательного процесса сменовцам будет предоставлена возможность использовать инфраструктурный комплекс ВДЦ «Смена». </w:t>
      </w:r>
    </w:p>
    <w:p>
      <w:pPr>
        <w:pStyle w:val="Style15"/>
        <w:bidi w:val="0"/>
        <w:spacing w:lineRule="auto" w:line="331" w:before="220" w:after="0"/>
        <w:ind w:left="0" w:right="0" w:firstLine="567"/>
        <w:jc w:val="both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Образовательную программу разделят на два основных блока: физическая культура с элементами военной подготовки и совершенствование «мягких» навыков. Дети научатся оказывать первую медицинскую помощь, ориентироваться на местности, получат опыт управления командой и разработают проекты, направленные на военно-патриотическое воспитание сверстников. </w:t>
      </w:r>
    </w:p>
    <w:p>
      <w:pPr>
        <w:pStyle w:val="Style15"/>
        <w:bidi w:val="0"/>
        <w:spacing w:lineRule="auto" w:line="331" w:before="220" w:after="0"/>
        <w:ind w:left="0" w:right="0" w:firstLine="567"/>
        <w:jc w:val="both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Для улучшения физической формы ребята будут преодолевать полосу препятствий, собирать автомат после неполной разборки, соревноваться в метании гранаты и стрельбе из пневматической винтовки, сыграют в военно-спортивную игру «Зарница». В качестве приглашенных педагогов будут работать профессиональные инструкторы с боевым опытом из Центра военно-спортивной подготовки и патриотического воспитания молодежи «ВОИН».</w:t>
      </w:r>
    </w:p>
    <w:p>
      <w:pPr>
        <w:pStyle w:val="Style15"/>
        <w:bidi w:val="0"/>
        <w:spacing w:lineRule="auto" w:line="331" w:before="240" w:after="0"/>
        <w:ind w:left="0" w:right="0" w:firstLine="567"/>
        <w:jc w:val="both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FFFFFF" w:val="clear"/>
        </w:rPr>
        <w:t>Строительство и эксплуатация лагеря «Рубеж» реализуются в ВДЦ «Смена» в рамках федерального проекта «Патриотическое воспитание граждан Российской Федерации» национального проекта «Образование».</w:t>
      </w:r>
    </w:p>
    <w:p>
      <w:pPr>
        <w:pStyle w:val="Style15"/>
        <w:bidi w:val="0"/>
        <w:spacing w:lineRule="auto" w:line="331" w:before="0" w:after="0"/>
        <w:jc w:val="both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________________________________________________________________</w:t>
      </w:r>
    </w:p>
    <w:p>
      <w:pPr>
        <w:pStyle w:val="Style15"/>
        <w:bidi w:val="0"/>
        <w:spacing w:lineRule="auto" w:line="331" w:before="0" w:after="140"/>
        <w:jc w:val="both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  <w:shd w:fill="auto" w:val="clear"/>
        </w:rPr>
        <w:t>ФГБОУ ВДЦ «Смена» – круглогодичный детский центр, расположенный в с. Сукко Анапского района Краснодарского края. Он включает в себя пять детских образовательных лагерей («Лидер», «Профи», «Арт», «Профессиум», «Наставник»), на базе которых реализуется более 80 образовательных программ. В течение года в Центре проходит 16 смен, их участниками становятся свыше 16 000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93-520, (доб. 246), press@smena.org. Официальный сайт: смена.дети.</w:t>
      </w:r>
    </w:p>
    <w:p>
      <w:pPr>
        <w:pStyle w:val="Style15"/>
        <w:spacing w:before="0" w:after="14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b w:val="false"/>
        </w:rPr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altName w:val="sans-serif"/>
    <w:charset w:val="01"/>
    <w:family w:val="roman"/>
    <w:pitch w:val="variable"/>
  </w:font>
  <w:font w:name="Times New Roman">
    <w:altName w:val="serif"/>
    <w:charset w:val="01"/>
    <w:family w:val="auto"/>
    <w:pitch w:val="default"/>
  </w:font>
  <w:font w:name="Arial">
    <w:altName w:val="sans-serif"/>
    <w:charset w:val="01"/>
    <w:family w:val="auto"/>
    <w:pitch w:val="default"/>
  </w:font>
  <w:font w:name="Times New Roman">
    <w:altName w:val="serif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</w:pPr>
    <w:rPr>
      <w:rFonts w:ascii="Liberation Serif" w:hAnsi="Liberation Serif" w:eastAsia="Songti SC" w:cs="Arial Unicode MS"/>
      <w:b/>
      <w:bCs/>
      <w:sz w:val="48"/>
      <w:szCs w:val="48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4"/>
      <w:szCs w:val="24"/>
      <w:lang w:val="ru-RU" w:eastAsia="zh-CN" w:bidi="ar-SA"/>
    </w:rPr>
  </w:style>
  <w:style w:type="paragraph" w:styleId="ListParagraph">
    <w:name w:val="List Paragraph"/>
    <w:basedOn w:val="Normal"/>
    <w:qFormat/>
    <w:pPr>
      <w:shd w:val="clear" w:fill="FFFFFF"/>
      <w:spacing w:before="0" w:after="200"/>
      <w:ind w:left="720" w:right="0" w:hanging="0"/>
    </w:pPr>
    <w:rPr>
      <w:rFonts w:eastAsia="Times New Roman" w:cs="Times New Roman"/>
      <w:lang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https://lh7-us.googleusercontent.com/hCQtiLgdIycWlOPsEihiZowpr3rxiABbWZ4OxoPiX4qEv5X5i3pkMWGDHhYYfTW7eYp4SXkclYF2pCLvpw6CZ9iDDBKN3gNvPaw7qG8jeR2h0sXHZXdhWzVh6JoLgL9isbCeJZ54n_0ARFgZnHmY1Mc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1233</TotalTime>
  <Application>LibreOffice/7.1.0.3$MacOSX_X86_64 LibreOffice_project/f6099ecf3d29644b5008cc8f48f42f4a40986e4c</Application>
  <AppVersion>15.0000</AppVersion>
  <Pages>2</Pages>
  <Words>402</Words>
  <Characters>3084</Characters>
  <CharactersWithSpaces>3596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2023-07-05T09:08:39Z</dcterms:created>
  <dc:creator/>
  <dc:description/>
  <dc:language>ru-RU</dc:language>
  <cp:lastModifiedBy/>
  <cp:lastPrinted>2023-09-11T10:23:21Z</cp:lastPrinted>
  <dcterms:modified xsi:type="dcterms:W3CDTF">2024-05-23T10:06:42Z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